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6D907" w14:textId="53B477CA" w:rsidR="00EC1468" w:rsidRPr="001126D7" w:rsidRDefault="00EC1468" w:rsidP="001126D7">
      <w:pPr>
        <w:pStyle w:val="Titel"/>
      </w:pPr>
      <w:r w:rsidRPr="001126D7">
        <w:t>Opdracht: wat zegt een uitslag van een test?</w:t>
      </w:r>
    </w:p>
    <w:p w14:paraId="4D6454D4" w14:textId="5B23F81D" w:rsidR="00EC1468" w:rsidRPr="001126D7" w:rsidRDefault="00EC1468" w:rsidP="00EC1468">
      <w:pPr>
        <w:pStyle w:val="Kop1"/>
        <w:rPr>
          <w:rFonts w:ascii="Tahoma" w:hAnsi="Tahoma" w:cs="Tahoma"/>
          <w:b w:val="0"/>
          <w:sz w:val="32"/>
          <w:u w:val="single"/>
        </w:rPr>
      </w:pPr>
      <w:r w:rsidRPr="001126D7">
        <w:rPr>
          <w:rFonts w:ascii="Tahoma" w:hAnsi="Tahoma" w:cs="Tahoma"/>
          <w:b w:val="0"/>
          <w:sz w:val="32"/>
          <w:u w:val="single"/>
        </w:rPr>
        <w:t>Inleiding:</w:t>
      </w:r>
    </w:p>
    <w:p w14:paraId="0DF253AB" w14:textId="4C711691" w:rsidR="00EC1468" w:rsidRDefault="001126D7" w:rsidP="00EC1468">
      <w:pPr>
        <w:pStyle w:val="Kop1"/>
        <w:rPr>
          <w:rFonts w:ascii="Tahoma" w:hAnsi="Tahoma" w:cs="Tahoma"/>
          <w:b w:val="0"/>
          <w:sz w:val="24"/>
        </w:rPr>
      </w:pPr>
      <w:r w:rsidRPr="001126D7">
        <w:rPr>
          <w:rFonts w:ascii="Tahoma" w:hAnsi="Tahoma" w:cs="Tahoma"/>
          <w:b w:val="0"/>
          <w:sz w:val="24"/>
        </w:rPr>
        <w:t>Tijdens de lessen paraveterinair is het al meerdere keren aan bod gekomen: een test is niet altijd 100 % betrouwbaar, en is altijd AANVULLEND aan  je anamnese, algemene indruk en algemeen onderzoek.</w:t>
      </w:r>
    </w:p>
    <w:p w14:paraId="0C59A243" w14:textId="0E68CAC2" w:rsidR="001126D7" w:rsidRDefault="001126D7" w:rsidP="00EC1468">
      <w:pPr>
        <w:pStyle w:val="Kop1"/>
        <w:rPr>
          <w:rFonts w:ascii="Tahoma" w:hAnsi="Tahoma" w:cs="Tahoma"/>
          <w:b w:val="0"/>
          <w:sz w:val="24"/>
        </w:rPr>
      </w:pPr>
      <w:r>
        <w:rPr>
          <w:rFonts w:ascii="Tahoma" w:hAnsi="Tahoma" w:cs="Tahoma"/>
          <w:b w:val="0"/>
          <w:sz w:val="24"/>
        </w:rPr>
        <w:t>De begrippen vals positief en vals negatief zijn al eerder aan bod gekomen. Vandaag gaan we deze aanvullen met prevalentie, sensitiviteit, specificiteit, positief voorspellende waarden en negatief voorspellende waarde.</w:t>
      </w:r>
    </w:p>
    <w:p w14:paraId="65372B3F" w14:textId="6F941D22" w:rsidR="001126D7" w:rsidRPr="001126D7" w:rsidRDefault="001126D7" w:rsidP="00EC1468">
      <w:pPr>
        <w:pStyle w:val="Kop1"/>
        <w:rPr>
          <w:rFonts w:ascii="Tahoma" w:hAnsi="Tahoma" w:cs="Tahoma"/>
          <w:b w:val="0"/>
          <w:sz w:val="24"/>
          <w:u w:val="single"/>
        </w:rPr>
      </w:pPr>
      <w:r w:rsidRPr="001126D7">
        <w:rPr>
          <w:rFonts w:ascii="Tahoma" w:hAnsi="Tahoma" w:cs="Tahoma"/>
          <w:b w:val="0"/>
          <w:sz w:val="24"/>
          <w:u w:val="single"/>
        </w:rPr>
        <w:t>Opdracht 1:</w:t>
      </w:r>
    </w:p>
    <w:p w14:paraId="202EA1C8" w14:textId="218238C8" w:rsidR="001126D7" w:rsidRDefault="001126D7" w:rsidP="00EC1468">
      <w:pPr>
        <w:pStyle w:val="Kop1"/>
        <w:rPr>
          <w:rFonts w:ascii="Tahoma" w:hAnsi="Tahoma" w:cs="Tahoma"/>
          <w:b w:val="0"/>
          <w:sz w:val="24"/>
        </w:rPr>
      </w:pPr>
      <w:r>
        <w:rPr>
          <w:rFonts w:ascii="Tahoma" w:hAnsi="Tahoma" w:cs="Tahoma"/>
          <w:b w:val="0"/>
          <w:sz w:val="24"/>
        </w:rPr>
        <w:t>Voordat je gaat lezen: geef de betekenis van de volgende begrippen (NB als je het niet zeker weet: wat denk je dat het zou kunnen betekenen?</w:t>
      </w:r>
    </w:p>
    <w:p w14:paraId="38013605" w14:textId="42B1FFD3" w:rsidR="001126D7" w:rsidRDefault="001126D7" w:rsidP="001126D7">
      <w:pPr>
        <w:pStyle w:val="Kop1"/>
        <w:numPr>
          <w:ilvl w:val="0"/>
          <w:numId w:val="8"/>
        </w:numPr>
        <w:rPr>
          <w:rFonts w:ascii="Tahoma" w:hAnsi="Tahoma" w:cs="Tahoma"/>
          <w:b w:val="0"/>
          <w:sz w:val="24"/>
        </w:rPr>
      </w:pPr>
      <w:r>
        <w:rPr>
          <w:rFonts w:ascii="Tahoma" w:hAnsi="Tahoma" w:cs="Tahoma"/>
          <w:b w:val="0"/>
          <w:sz w:val="24"/>
        </w:rPr>
        <w:t>Vals positief =</w:t>
      </w:r>
    </w:p>
    <w:p w14:paraId="108307A0" w14:textId="6AF4B370" w:rsidR="001126D7" w:rsidRDefault="001126D7" w:rsidP="00EC1468">
      <w:pPr>
        <w:pStyle w:val="Kop1"/>
        <w:numPr>
          <w:ilvl w:val="0"/>
          <w:numId w:val="8"/>
        </w:numPr>
        <w:rPr>
          <w:rFonts w:ascii="Tahoma" w:hAnsi="Tahoma" w:cs="Tahoma"/>
          <w:b w:val="0"/>
          <w:sz w:val="24"/>
        </w:rPr>
      </w:pPr>
      <w:r w:rsidRPr="001126D7">
        <w:rPr>
          <w:rFonts w:ascii="Tahoma" w:hAnsi="Tahoma" w:cs="Tahoma"/>
          <w:b w:val="0"/>
          <w:sz w:val="24"/>
        </w:rPr>
        <w:t xml:space="preserve">Vals </w:t>
      </w:r>
      <w:r>
        <w:rPr>
          <w:rFonts w:ascii="Tahoma" w:hAnsi="Tahoma" w:cs="Tahoma"/>
          <w:b w:val="0"/>
          <w:sz w:val="24"/>
        </w:rPr>
        <w:t>negatief =</w:t>
      </w:r>
    </w:p>
    <w:p w14:paraId="7FA152DC" w14:textId="4DE51A8A" w:rsidR="001126D7" w:rsidRDefault="001126D7" w:rsidP="00EC1468">
      <w:pPr>
        <w:pStyle w:val="Kop1"/>
        <w:numPr>
          <w:ilvl w:val="0"/>
          <w:numId w:val="8"/>
        </w:numPr>
        <w:rPr>
          <w:rFonts w:ascii="Tahoma" w:hAnsi="Tahoma" w:cs="Tahoma"/>
          <w:b w:val="0"/>
          <w:sz w:val="24"/>
        </w:rPr>
      </w:pPr>
      <w:r>
        <w:rPr>
          <w:rFonts w:ascii="Tahoma" w:hAnsi="Tahoma" w:cs="Tahoma"/>
          <w:b w:val="0"/>
          <w:sz w:val="24"/>
        </w:rPr>
        <w:t xml:space="preserve">Prevalentie = </w:t>
      </w:r>
    </w:p>
    <w:p w14:paraId="1EAF8098" w14:textId="6B33D707" w:rsidR="001126D7" w:rsidRDefault="001126D7" w:rsidP="00EC1468">
      <w:pPr>
        <w:pStyle w:val="Kop1"/>
        <w:numPr>
          <w:ilvl w:val="0"/>
          <w:numId w:val="8"/>
        </w:numPr>
        <w:rPr>
          <w:rFonts w:ascii="Tahoma" w:hAnsi="Tahoma" w:cs="Tahoma"/>
          <w:b w:val="0"/>
          <w:sz w:val="24"/>
        </w:rPr>
      </w:pPr>
      <w:r>
        <w:rPr>
          <w:rFonts w:ascii="Tahoma" w:hAnsi="Tahoma" w:cs="Tahoma"/>
          <w:b w:val="0"/>
          <w:sz w:val="24"/>
        </w:rPr>
        <w:t>Sensitiviteit =</w:t>
      </w:r>
    </w:p>
    <w:p w14:paraId="396823D8" w14:textId="5C0C77DC" w:rsidR="001126D7" w:rsidRDefault="001126D7" w:rsidP="00EC1468">
      <w:pPr>
        <w:pStyle w:val="Kop1"/>
        <w:numPr>
          <w:ilvl w:val="0"/>
          <w:numId w:val="8"/>
        </w:numPr>
        <w:rPr>
          <w:rFonts w:ascii="Tahoma" w:hAnsi="Tahoma" w:cs="Tahoma"/>
          <w:b w:val="0"/>
          <w:sz w:val="24"/>
        </w:rPr>
      </w:pPr>
      <w:r>
        <w:rPr>
          <w:rFonts w:ascii="Tahoma" w:hAnsi="Tahoma" w:cs="Tahoma"/>
          <w:b w:val="0"/>
          <w:sz w:val="24"/>
        </w:rPr>
        <w:t>Specificiteit =</w:t>
      </w:r>
    </w:p>
    <w:p w14:paraId="7D5FB76B" w14:textId="44BD94D8" w:rsidR="001126D7" w:rsidRDefault="001126D7" w:rsidP="00EC1468">
      <w:pPr>
        <w:pStyle w:val="Kop1"/>
        <w:numPr>
          <w:ilvl w:val="0"/>
          <w:numId w:val="8"/>
        </w:numPr>
        <w:rPr>
          <w:rFonts w:ascii="Tahoma" w:hAnsi="Tahoma" w:cs="Tahoma"/>
          <w:b w:val="0"/>
          <w:sz w:val="24"/>
        </w:rPr>
      </w:pPr>
      <w:r>
        <w:rPr>
          <w:rFonts w:ascii="Tahoma" w:hAnsi="Tahoma" w:cs="Tahoma"/>
          <w:b w:val="0"/>
          <w:sz w:val="24"/>
        </w:rPr>
        <w:t>Positief voorspellende waarde =</w:t>
      </w:r>
    </w:p>
    <w:p w14:paraId="6B26A610" w14:textId="331038AA" w:rsidR="001126D7" w:rsidRDefault="001126D7" w:rsidP="00EC1468">
      <w:pPr>
        <w:pStyle w:val="Kop1"/>
        <w:numPr>
          <w:ilvl w:val="0"/>
          <w:numId w:val="8"/>
        </w:numPr>
        <w:rPr>
          <w:rFonts w:ascii="Tahoma" w:hAnsi="Tahoma" w:cs="Tahoma"/>
          <w:b w:val="0"/>
          <w:sz w:val="24"/>
        </w:rPr>
      </w:pPr>
      <w:r>
        <w:rPr>
          <w:rFonts w:ascii="Tahoma" w:hAnsi="Tahoma" w:cs="Tahoma"/>
          <w:b w:val="0"/>
          <w:sz w:val="24"/>
        </w:rPr>
        <w:t>Negatief voorspellende waarde =</w:t>
      </w:r>
    </w:p>
    <w:p w14:paraId="3D58B88B" w14:textId="0FAC7EC5" w:rsidR="008677FD" w:rsidRPr="001126D7" w:rsidRDefault="008677FD" w:rsidP="00EC1468">
      <w:pPr>
        <w:pStyle w:val="Kop1"/>
        <w:numPr>
          <w:ilvl w:val="0"/>
          <w:numId w:val="8"/>
        </w:numPr>
        <w:rPr>
          <w:rFonts w:ascii="Tahoma" w:hAnsi="Tahoma" w:cs="Tahoma"/>
          <w:b w:val="0"/>
          <w:sz w:val="24"/>
        </w:rPr>
      </w:pPr>
      <w:r>
        <w:rPr>
          <w:rFonts w:ascii="Tahoma" w:hAnsi="Tahoma" w:cs="Tahoma"/>
          <w:b w:val="0"/>
          <w:sz w:val="24"/>
        </w:rPr>
        <w:t>Gouden standaard =</w:t>
      </w:r>
    </w:p>
    <w:p w14:paraId="015EDF4B" w14:textId="7EBA9BF7" w:rsidR="001126D7" w:rsidRPr="001126D7" w:rsidRDefault="001126D7" w:rsidP="001126D7">
      <w:pPr>
        <w:pStyle w:val="Kop1"/>
        <w:rPr>
          <w:rFonts w:ascii="Tahoma" w:hAnsi="Tahoma" w:cs="Tahoma"/>
          <w:b w:val="0"/>
          <w:sz w:val="24"/>
          <w:u w:val="single"/>
        </w:rPr>
      </w:pPr>
      <w:r w:rsidRPr="001126D7">
        <w:rPr>
          <w:rFonts w:ascii="Tahoma" w:hAnsi="Tahoma" w:cs="Tahoma"/>
          <w:b w:val="0"/>
          <w:sz w:val="24"/>
          <w:u w:val="single"/>
        </w:rPr>
        <w:t xml:space="preserve">Opdracht </w:t>
      </w:r>
      <w:r>
        <w:rPr>
          <w:rFonts w:ascii="Tahoma" w:hAnsi="Tahoma" w:cs="Tahoma"/>
          <w:b w:val="0"/>
          <w:sz w:val="24"/>
          <w:u w:val="single"/>
        </w:rPr>
        <w:t>2</w:t>
      </w:r>
      <w:r w:rsidRPr="001126D7">
        <w:rPr>
          <w:rFonts w:ascii="Tahoma" w:hAnsi="Tahoma" w:cs="Tahoma"/>
          <w:b w:val="0"/>
          <w:sz w:val="24"/>
          <w:u w:val="single"/>
        </w:rPr>
        <w:t>:</w:t>
      </w:r>
    </w:p>
    <w:p w14:paraId="15709DF0" w14:textId="57FE4628" w:rsidR="00EC1468" w:rsidRPr="001126D7" w:rsidRDefault="001126D7" w:rsidP="00EC1468">
      <w:pPr>
        <w:pStyle w:val="Kop1"/>
        <w:rPr>
          <w:rFonts w:ascii="Tahoma" w:hAnsi="Tahoma" w:cs="Tahoma"/>
          <w:b w:val="0"/>
          <w:sz w:val="24"/>
        </w:rPr>
      </w:pPr>
      <w:r w:rsidRPr="001126D7">
        <w:rPr>
          <w:rFonts w:ascii="Tahoma" w:hAnsi="Tahoma" w:cs="Tahoma"/>
          <w:b w:val="0"/>
          <w:sz w:val="24"/>
        </w:rPr>
        <w:t xml:space="preserve">Lees onderstaande tekst (bron: </w:t>
      </w:r>
      <w:proofErr w:type="spellStart"/>
      <w:r w:rsidRPr="001126D7">
        <w:rPr>
          <w:rFonts w:ascii="Tahoma" w:hAnsi="Tahoma" w:cs="Tahoma"/>
          <w:b w:val="0"/>
          <w:sz w:val="24"/>
        </w:rPr>
        <w:t>wikipedia</w:t>
      </w:r>
      <w:proofErr w:type="spellEnd"/>
      <w:r w:rsidRPr="001126D7">
        <w:rPr>
          <w:rFonts w:ascii="Tahoma" w:hAnsi="Tahoma" w:cs="Tahoma"/>
          <w:b w:val="0"/>
          <w:sz w:val="24"/>
        </w:rPr>
        <w:t>)</w:t>
      </w:r>
    </w:p>
    <w:p w14:paraId="33446237" w14:textId="77777777" w:rsidR="00EC1468" w:rsidRPr="001126D7" w:rsidRDefault="00EC1468" w:rsidP="00EC1468">
      <w:pPr>
        <w:pStyle w:val="Kop1"/>
        <w:rPr>
          <w:rFonts w:ascii="Tahoma" w:hAnsi="Tahoma" w:cs="Tahoma"/>
        </w:rPr>
      </w:pPr>
      <w:r w:rsidRPr="001126D7">
        <w:rPr>
          <w:rFonts w:ascii="Tahoma" w:hAnsi="Tahoma" w:cs="Tahoma"/>
        </w:rPr>
        <w:t>Sensitiviteit en specificiteit</w:t>
      </w:r>
    </w:p>
    <w:p w14:paraId="61789DBD" w14:textId="77777777" w:rsidR="00EC1468" w:rsidRPr="001126D7" w:rsidRDefault="00EC1468" w:rsidP="00EC1468">
      <w:pPr>
        <w:rPr>
          <w:rFonts w:ascii="Tahoma" w:hAnsi="Tahoma" w:cs="Tahoma"/>
        </w:rPr>
      </w:pPr>
      <w:r w:rsidRPr="001126D7">
        <w:rPr>
          <w:rFonts w:ascii="Tahoma" w:hAnsi="Tahoma" w:cs="Tahoma"/>
        </w:rPr>
        <w:t>Uit Wikipedia, de vrije encyclopedie</w:t>
      </w:r>
    </w:p>
    <w:p w14:paraId="4CD75A0F" w14:textId="77777777" w:rsidR="00EC1468" w:rsidRPr="001126D7" w:rsidRDefault="00EC1468" w:rsidP="00EC1468">
      <w:pPr>
        <w:pStyle w:val="Normaalweb"/>
        <w:rPr>
          <w:rFonts w:ascii="Tahoma" w:hAnsi="Tahoma" w:cs="Tahoma"/>
        </w:rPr>
      </w:pPr>
      <w:r w:rsidRPr="001126D7">
        <w:rPr>
          <w:rFonts w:ascii="Tahoma" w:hAnsi="Tahoma" w:cs="Tahoma"/>
          <w:b/>
          <w:bCs/>
        </w:rPr>
        <w:t>Sensitiviteit</w:t>
      </w:r>
      <w:r w:rsidRPr="001126D7">
        <w:rPr>
          <w:rFonts w:ascii="Tahoma" w:hAnsi="Tahoma" w:cs="Tahoma"/>
        </w:rPr>
        <w:t xml:space="preserve"> en </w:t>
      </w:r>
      <w:r w:rsidRPr="001126D7">
        <w:rPr>
          <w:rFonts w:ascii="Tahoma" w:hAnsi="Tahoma" w:cs="Tahoma"/>
          <w:b/>
          <w:bCs/>
        </w:rPr>
        <w:t>specificiteit</w:t>
      </w:r>
      <w:r w:rsidRPr="001126D7">
        <w:rPr>
          <w:rFonts w:ascii="Tahoma" w:hAnsi="Tahoma" w:cs="Tahoma"/>
        </w:rPr>
        <w:t xml:space="preserve"> zijn termen die vaak worden gebruikt om de waarde van een test in de medische </w:t>
      </w:r>
      <w:hyperlink r:id="rId6" w:tooltip="Diagnostiek" w:history="1">
        <w:r w:rsidRPr="001126D7">
          <w:rPr>
            <w:rStyle w:val="Hyperlink"/>
            <w:rFonts w:ascii="Tahoma" w:hAnsi="Tahoma" w:cs="Tahoma"/>
          </w:rPr>
          <w:t>diagnostiek</w:t>
        </w:r>
      </w:hyperlink>
      <w:r w:rsidRPr="001126D7">
        <w:rPr>
          <w:rFonts w:ascii="Tahoma" w:hAnsi="Tahoma" w:cs="Tahoma"/>
        </w:rPr>
        <w:t xml:space="preserve"> te beschrijven. De sensitiviteit is een maat voor de "gevoeligheid" van de test, de specificiteit bepaalt hoe "specifiek" de test is. De sensitiviteit en de specificiteit worden beide uitgedrukt als </w:t>
      </w:r>
      <w:hyperlink r:id="rId7" w:tooltip="Fractie (getal) (de pagina bestaat niet)" w:history="1">
        <w:r w:rsidRPr="001126D7">
          <w:rPr>
            <w:rStyle w:val="Hyperlink"/>
            <w:rFonts w:ascii="Tahoma" w:hAnsi="Tahoma" w:cs="Tahoma"/>
          </w:rPr>
          <w:t>fractie</w:t>
        </w:r>
      </w:hyperlink>
      <w:r w:rsidRPr="001126D7">
        <w:rPr>
          <w:rFonts w:ascii="Tahoma" w:hAnsi="Tahoma" w:cs="Tahoma"/>
        </w:rPr>
        <w:t xml:space="preserve">, of in </w:t>
      </w:r>
      <w:hyperlink r:id="rId8" w:tooltip="Procent" w:history="1">
        <w:r w:rsidRPr="001126D7">
          <w:rPr>
            <w:rStyle w:val="Hyperlink"/>
            <w:rFonts w:ascii="Tahoma" w:hAnsi="Tahoma" w:cs="Tahoma"/>
          </w:rPr>
          <w:t>procenten</w:t>
        </w:r>
      </w:hyperlink>
      <w:r w:rsidRPr="001126D7">
        <w:rPr>
          <w:rFonts w:ascii="Tahoma" w:hAnsi="Tahoma" w:cs="Tahoma"/>
        </w:rPr>
        <w:t>, bijvoorbeeld 0,90 of 90%.</w:t>
      </w:r>
    </w:p>
    <w:p w14:paraId="4FA1E9D1" w14:textId="50D652A8" w:rsidR="00EC1468" w:rsidRPr="001126D7" w:rsidRDefault="00EC1468" w:rsidP="00EC1468">
      <w:pPr>
        <w:pStyle w:val="Kop2"/>
        <w:rPr>
          <w:rFonts w:ascii="Tahoma" w:hAnsi="Tahoma" w:cs="Tahoma"/>
        </w:rPr>
      </w:pPr>
      <w:r w:rsidRPr="001126D7">
        <w:rPr>
          <w:rStyle w:val="mw-headline"/>
          <w:rFonts w:ascii="Tahoma" w:hAnsi="Tahoma" w:cs="Tahoma"/>
        </w:rPr>
        <w:t>Sensitiviteit</w:t>
      </w:r>
    </w:p>
    <w:p w14:paraId="1193E84C" w14:textId="647DC713" w:rsidR="00EC1468" w:rsidRDefault="00EC1468" w:rsidP="00EC1468">
      <w:pPr>
        <w:pStyle w:val="Normaalweb"/>
        <w:rPr>
          <w:rFonts w:ascii="Tahoma" w:hAnsi="Tahoma" w:cs="Tahoma"/>
        </w:rPr>
      </w:pPr>
      <w:r w:rsidRPr="001126D7">
        <w:rPr>
          <w:rFonts w:ascii="Tahoma" w:hAnsi="Tahoma" w:cs="Tahoma"/>
        </w:rPr>
        <w:t xml:space="preserve">De sensitiviteit van een </w:t>
      </w:r>
      <w:hyperlink r:id="rId9" w:tooltip="Test (geneeskunde)" w:history="1">
        <w:r w:rsidRPr="001126D7">
          <w:rPr>
            <w:rStyle w:val="Hyperlink"/>
            <w:rFonts w:ascii="Tahoma" w:hAnsi="Tahoma" w:cs="Tahoma"/>
          </w:rPr>
          <w:t>geneeskundige test</w:t>
        </w:r>
      </w:hyperlink>
      <w:r w:rsidRPr="001126D7">
        <w:rPr>
          <w:rFonts w:ascii="Tahoma" w:hAnsi="Tahoma" w:cs="Tahoma"/>
        </w:rPr>
        <w:t xml:space="preserve"> is het percentage terecht positieve uitslagen onder de zieke personen. Het is de verhouding tussen het aantal personen dat positief scoort en bij wie de door de test onderzochte ziekte daadwerkelijk aanwezig is, en het totaal van alle onderzochte personen met de ziekte (inclusief het aantal personen dat negatief scoort en bij wie de ziekte toch aanwezig is). Het is dus een maat voor de gevoeligheid van de test voor de onderzochte ziekte. Hoe hoger de sensitiviteit van een test, hoe groter de kans dat iemand die daadwerkelijk de ziekte heeft, een positieve testuitslag krijgt (weinig vals negatieve uitslagen (weinig C)). </w:t>
      </w:r>
    </w:p>
    <w:p w14:paraId="484AFD24" w14:textId="77777777" w:rsidR="008677FD" w:rsidRPr="001126D7" w:rsidRDefault="008677FD" w:rsidP="00EC1468">
      <w:pPr>
        <w:pStyle w:val="Normaalweb"/>
        <w:rPr>
          <w:rFonts w:ascii="Tahoma" w:hAnsi="Tahoma" w:cs="Tahoma"/>
        </w:rPr>
      </w:pPr>
    </w:p>
    <w:p w14:paraId="72435844" w14:textId="0A99BDEF" w:rsidR="00EC1468" w:rsidRPr="001126D7" w:rsidRDefault="00EC1468" w:rsidP="00EC1468">
      <w:pPr>
        <w:pStyle w:val="Kop2"/>
        <w:rPr>
          <w:rFonts w:ascii="Tahoma" w:hAnsi="Tahoma" w:cs="Tahoma"/>
        </w:rPr>
      </w:pPr>
      <w:r w:rsidRPr="001126D7">
        <w:rPr>
          <w:rStyle w:val="mw-headline"/>
          <w:rFonts w:ascii="Tahoma" w:hAnsi="Tahoma" w:cs="Tahoma"/>
        </w:rPr>
        <w:lastRenderedPageBreak/>
        <w:t>Specificiteit</w:t>
      </w:r>
    </w:p>
    <w:p w14:paraId="1C9E0C6F" w14:textId="77777777" w:rsidR="00EC1468" w:rsidRPr="001126D7" w:rsidRDefault="00EC1468" w:rsidP="00EC1468">
      <w:pPr>
        <w:pStyle w:val="Normaalweb"/>
        <w:rPr>
          <w:rFonts w:ascii="Tahoma" w:hAnsi="Tahoma" w:cs="Tahoma"/>
        </w:rPr>
      </w:pPr>
      <w:r w:rsidRPr="001126D7">
        <w:rPr>
          <w:rFonts w:ascii="Tahoma" w:hAnsi="Tahoma" w:cs="Tahoma"/>
        </w:rPr>
        <w:t>De specificiteit van een test is het percentage terecht negatieve testuitslagen onder de niet-zieke personen. De specificiteit van een test is de verhouding tussen het aantal terecht negatieve uitslagen (niet ziek, negatieve uitslag) en het totaal van alle gevallen waarbij de ziekte afwezig is. Het totaal van alle gevallen waarbij de ziekte afwezig is bestaat uit een som van de gevallen waarbij een foutpositieve uitslag (loos alarm) is verkregen en de gevallen die een terechte negatieve uitslag kregen. Zie de formules hieronder. Dus hoe hoger de specificiteit van een test, hoe groter de kans dat iemand die de ziekte niet heeft, een negatief testresultaat krijgt (weinig vals positieve uitslagen (weinig B)).</w:t>
      </w:r>
    </w:p>
    <w:p w14:paraId="764FCF2B" w14:textId="03610DBD" w:rsidR="00EC1468" w:rsidRPr="001126D7" w:rsidRDefault="00EC1468" w:rsidP="00EC1468">
      <w:pPr>
        <w:pStyle w:val="Kop2"/>
        <w:rPr>
          <w:rFonts w:ascii="Tahoma" w:hAnsi="Tahoma" w:cs="Tahoma"/>
        </w:rPr>
      </w:pPr>
      <w:r w:rsidRPr="001126D7">
        <w:rPr>
          <w:rStyle w:val="mw-headline"/>
          <w:rFonts w:ascii="Tahoma" w:hAnsi="Tahoma" w:cs="Tahoma"/>
        </w:rPr>
        <w:t>Ideale test vanuit het standpunt van sensitiviteit en specificiteit</w:t>
      </w:r>
    </w:p>
    <w:p w14:paraId="6ECBA472" w14:textId="3E859CA4" w:rsidR="00EC1468" w:rsidRPr="001126D7" w:rsidRDefault="00EC1468" w:rsidP="00EC1468">
      <w:pPr>
        <w:pStyle w:val="Normaalweb"/>
        <w:rPr>
          <w:rFonts w:ascii="Tahoma" w:hAnsi="Tahoma" w:cs="Tahoma"/>
        </w:rPr>
      </w:pPr>
      <w:r w:rsidRPr="001126D7">
        <w:rPr>
          <w:rFonts w:ascii="Tahoma" w:hAnsi="Tahoma" w:cs="Tahoma"/>
        </w:rPr>
        <w:t>Een test kan een hoge sensitiviteit (gevoeligheid) hebben, maar vaak vals alarm slaan. De test moet ook specifiek zijn, dat wil zeggen zo veel mogelijk positieve uitslag geven bij de door de test onderzochte ziekte, en zo weinig mogelijk bij afwezigheid van de geteste ziekte. Een ideale test zou een sensitiviteit van 100% moeten hebben (bij alle ziektegevallen is de test positief) en ook een specificiteit van 100% (als de ziekte afwezig is, is de test negatief). Deze 100% accurate test wordt de 'Gouden Standaard' genoemd</w:t>
      </w:r>
      <w:r w:rsidR="008677FD">
        <w:rPr>
          <w:rFonts w:ascii="Tahoma" w:hAnsi="Tahoma" w:cs="Tahoma"/>
        </w:rPr>
        <w:t>. I</w:t>
      </w:r>
      <w:r w:rsidRPr="001126D7">
        <w:rPr>
          <w:rFonts w:ascii="Tahoma" w:hAnsi="Tahoma" w:cs="Tahoma"/>
        </w:rPr>
        <w:t>n werkelijkheid is dit nooit het geval, of is zo'n test niet praktisch of te duur.</w:t>
      </w:r>
    </w:p>
    <w:p w14:paraId="1570A520" w14:textId="2450370C" w:rsidR="00EC1468" w:rsidRPr="001126D7" w:rsidRDefault="00EC1468" w:rsidP="00EC1468">
      <w:pPr>
        <w:pStyle w:val="Kop2"/>
        <w:rPr>
          <w:rFonts w:ascii="Tahoma" w:hAnsi="Tahoma" w:cs="Tahoma"/>
        </w:rPr>
      </w:pPr>
      <w:r w:rsidRPr="001126D7">
        <w:rPr>
          <w:rStyle w:val="mw-headline"/>
          <w:rFonts w:ascii="Tahoma" w:hAnsi="Tahoma" w:cs="Tahoma"/>
        </w:rPr>
        <w:t>Uitwerking</w:t>
      </w:r>
    </w:p>
    <w:p w14:paraId="1D7B6BE8" w14:textId="77777777" w:rsidR="00EC1468" w:rsidRPr="001126D7" w:rsidRDefault="00EC1468" w:rsidP="00EC1468">
      <w:pPr>
        <w:pStyle w:val="Normaalweb"/>
        <w:rPr>
          <w:rFonts w:ascii="Tahoma" w:hAnsi="Tahoma" w:cs="Tahoma"/>
        </w:rPr>
      </w:pPr>
      <w:r w:rsidRPr="001126D7">
        <w:rPr>
          <w:rFonts w:ascii="Tahoma" w:hAnsi="Tahoma" w:cs="Tahoma"/>
        </w:rPr>
        <w:t>Als A, B, C en D zijn gedefinieerd zoals in de kruistabel</w:t>
      </w:r>
    </w:p>
    <w:tbl>
      <w:tblPr>
        <w:tblW w:w="0" w:type="auto"/>
        <w:tblCellSpacing w:w="15" w:type="dxa"/>
        <w:tblCellMar>
          <w:top w:w="75" w:type="dxa"/>
          <w:left w:w="75" w:type="dxa"/>
          <w:bottom w:w="75" w:type="dxa"/>
          <w:right w:w="75" w:type="dxa"/>
        </w:tblCellMar>
        <w:tblLook w:val="04A0" w:firstRow="1" w:lastRow="0" w:firstColumn="1" w:lastColumn="0" w:noHBand="0" w:noVBand="1"/>
      </w:tblPr>
      <w:tblGrid>
        <w:gridCol w:w="10670"/>
      </w:tblGrid>
      <w:tr w:rsidR="00EC1468" w:rsidRPr="001126D7" w14:paraId="6141B333" w14:textId="77777777" w:rsidTr="00EC1468">
        <w:trPr>
          <w:tblCellSpacing w:w="15" w:type="dxa"/>
        </w:trPr>
        <w:tc>
          <w:tcPr>
            <w:tcW w:w="0" w:type="auto"/>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7"/>
              <w:gridCol w:w="4126"/>
              <w:gridCol w:w="4711"/>
            </w:tblGrid>
            <w:tr w:rsidR="00EC1468" w:rsidRPr="001126D7" w14:paraId="69462D4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E76E5D" w14:textId="77777777" w:rsidR="00EC1468" w:rsidRPr="001126D7" w:rsidRDefault="00EC1468">
                  <w:pPr>
                    <w:jc w:val="center"/>
                    <w:rPr>
                      <w:rFonts w:ascii="Tahoma" w:hAnsi="Tahoma" w:cs="Tahoma"/>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81996A" w14:textId="77777777" w:rsidR="00EC1468" w:rsidRPr="001126D7" w:rsidRDefault="00EC1468">
                  <w:pPr>
                    <w:jc w:val="center"/>
                    <w:rPr>
                      <w:rFonts w:ascii="Tahoma" w:hAnsi="Tahoma" w:cs="Tahoma"/>
                      <w:b/>
                      <w:bCs/>
                    </w:rPr>
                  </w:pPr>
                  <w:r w:rsidRPr="001126D7">
                    <w:rPr>
                      <w:rFonts w:ascii="Tahoma" w:hAnsi="Tahoma" w:cs="Tahoma"/>
                      <w:b/>
                      <w:bCs/>
                    </w:rPr>
                    <w:t>conditie aanwezig</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730C1" w14:textId="77777777" w:rsidR="00EC1468" w:rsidRPr="001126D7" w:rsidRDefault="00EC1468">
                  <w:pPr>
                    <w:jc w:val="center"/>
                    <w:rPr>
                      <w:rFonts w:ascii="Tahoma" w:hAnsi="Tahoma" w:cs="Tahoma"/>
                      <w:b/>
                      <w:bCs/>
                    </w:rPr>
                  </w:pPr>
                  <w:r w:rsidRPr="001126D7">
                    <w:rPr>
                      <w:rFonts w:ascii="Tahoma" w:hAnsi="Tahoma" w:cs="Tahoma"/>
                      <w:b/>
                      <w:bCs/>
                    </w:rPr>
                    <w:t>conditie afwezig</w:t>
                  </w:r>
                </w:p>
              </w:tc>
            </w:tr>
            <w:tr w:rsidR="00EC1468" w:rsidRPr="001126D7" w14:paraId="69F9F01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433250" w14:textId="77777777" w:rsidR="00EC1468" w:rsidRPr="001126D7" w:rsidRDefault="00EC1468">
                  <w:pPr>
                    <w:jc w:val="center"/>
                    <w:rPr>
                      <w:rFonts w:ascii="Tahoma" w:hAnsi="Tahoma" w:cs="Tahoma"/>
                      <w:b/>
                      <w:bCs/>
                    </w:rPr>
                  </w:pPr>
                  <w:r w:rsidRPr="001126D7">
                    <w:rPr>
                      <w:rFonts w:ascii="Tahoma" w:hAnsi="Tahoma" w:cs="Tahoma"/>
                      <w:b/>
                      <w:bCs/>
                    </w:rPr>
                    <w:t>test positief</w:t>
                  </w:r>
                </w:p>
              </w:tc>
              <w:tc>
                <w:tcPr>
                  <w:tcW w:w="0" w:type="auto"/>
                  <w:tcBorders>
                    <w:top w:val="outset" w:sz="6" w:space="0" w:color="auto"/>
                    <w:left w:val="outset" w:sz="6" w:space="0" w:color="auto"/>
                    <w:bottom w:val="outset" w:sz="6" w:space="0" w:color="auto"/>
                    <w:right w:val="outset" w:sz="6" w:space="0" w:color="auto"/>
                  </w:tcBorders>
                  <w:shd w:val="clear" w:color="auto" w:fill="90EE90"/>
                  <w:vAlign w:val="center"/>
                  <w:hideMark/>
                </w:tcPr>
                <w:p w14:paraId="60EE1222" w14:textId="77777777" w:rsidR="00EC1468" w:rsidRPr="001126D7" w:rsidRDefault="00EC1468">
                  <w:pPr>
                    <w:jc w:val="center"/>
                    <w:rPr>
                      <w:rFonts w:ascii="Tahoma" w:hAnsi="Tahoma" w:cs="Tahoma"/>
                      <w:b/>
                      <w:bCs/>
                    </w:rPr>
                  </w:pPr>
                  <w:r w:rsidRPr="001126D7">
                    <w:rPr>
                      <w:rFonts w:ascii="Tahoma" w:hAnsi="Tahoma" w:cs="Tahoma"/>
                      <w:b/>
                      <w:bCs/>
                    </w:rPr>
                    <w:t>A (Echt positieven, terecht alarm)</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14:paraId="283A91D9" w14:textId="77777777" w:rsidR="00EC1468" w:rsidRPr="001126D7" w:rsidRDefault="00EC1468">
                  <w:pPr>
                    <w:jc w:val="center"/>
                    <w:rPr>
                      <w:rFonts w:ascii="Tahoma" w:hAnsi="Tahoma" w:cs="Tahoma"/>
                      <w:b/>
                      <w:bCs/>
                    </w:rPr>
                  </w:pPr>
                  <w:r w:rsidRPr="001126D7">
                    <w:rPr>
                      <w:rFonts w:ascii="Tahoma" w:hAnsi="Tahoma" w:cs="Tahoma"/>
                      <w:b/>
                      <w:bCs/>
                    </w:rPr>
                    <w:t>B (Foutpositief, loos alarm)</w:t>
                  </w:r>
                </w:p>
              </w:tc>
            </w:tr>
            <w:tr w:rsidR="00EC1468" w:rsidRPr="001126D7" w14:paraId="247472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7CC6C0" w14:textId="77777777" w:rsidR="00EC1468" w:rsidRPr="001126D7" w:rsidRDefault="00EC1468">
                  <w:pPr>
                    <w:jc w:val="center"/>
                    <w:rPr>
                      <w:rFonts w:ascii="Tahoma" w:hAnsi="Tahoma" w:cs="Tahoma"/>
                      <w:b/>
                      <w:bCs/>
                    </w:rPr>
                  </w:pPr>
                  <w:r w:rsidRPr="001126D7">
                    <w:rPr>
                      <w:rFonts w:ascii="Tahoma" w:hAnsi="Tahoma" w:cs="Tahoma"/>
                      <w:b/>
                      <w:bCs/>
                    </w:rPr>
                    <w:t>test negatief</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14:paraId="31E17B28" w14:textId="77777777" w:rsidR="00EC1468" w:rsidRPr="001126D7" w:rsidRDefault="00EC1468">
                  <w:pPr>
                    <w:jc w:val="center"/>
                    <w:rPr>
                      <w:rFonts w:ascii="Tahoma" w:hAnsi="Tahoma" w:cs="Tahoma"/>
                      <w:b/>
                      <w:bCs/>
                    </w:rPr>
                  </w:pPr>
                  <w:r w:rsidRPr="001126D7">
                    <w:rPr>
                      <w:rFonts w:ascii="Tahoma" w:hAnsi="Tahoma" w:cs="Tahoma"/>
                      <w:b/>
                      <w:bCs/>
                    </w:rPr>
                    <w:t>C (Foutnegatief, gemiste gevallen)</w:t>
                  </w:r>
                </w:p>
              </w:tc>
              <w:tc>
                <w:tcPr>
                  <w:tcW w:w="0" w:type="auto"/>
                  <w:tcBorders>
                    <w:top w:val="outset" w:sz="6" w:space="0" w:color="auto"/>
                    <w:left w:val="outset" w:sz="6" w:space="0" w:color="auto"/>
                    <w:bottom w:val="outset" w:sz="6" w:space="0" w:color="auto"/>
                    <w:right w:val="outset" w:sz="6" w:space="0" w:color="auto"/>
                  </w:tcBorders>
                  <w:shd w:val="clear" w:color="auto" w:fill="90EE90"/>
                  <w:vAlign w:val="center"/>
                  <w:hideMark/>
                </w:tcPr>
                <w:p w14:paraId="323E8B58" w14:textId="77777777" w:rsidR="00EC1468" w:rsidRPr="001126D7" w:rsidRDefault="00EC1468">
                  <w:pPr>
                    <w:jc w:val="center"/>
                    <w:rPr>
                      <w:rFonts w:ascii="Tahoma" w:hAnsi="Tahoma" w:cs="Tahoma"/>
                      <w:b/>
                      <w:bCs/>
                    </w:rPr>
                  </w:pPr>
                  <w:r w:rsidRPr="001126D7">
                    <w:rPr>
                      <w:rFonts w:ascii="Tahoma" w:hAnsi="Tahoma" w:cs="Tahoma"/>
                      <w:b/>
                      <w:bCs/>
                    </w:rPr>
                    <w:t>D (Echt negatieven, terecht verworpen)</w:t>
                  </w:r>
                </w:p>
              </w:tc>
            </w:tr>
          </w:tbl>
          <w:p w14:paraId="2252E5AC" w14:textId="77777777" w:rsidR="00EC1468" w:rsidRPr="001126D7" w:rsidRDefault="00EC1468">
            <w:pPr>
              <w:rPr>
                <w:rFonts w:ascii="Tahoma" w:hAnsi="Tahoma" w:cs="Tahoma"/>
              </w:rPr>
            </w:pPr>
          </w:p>
        </w:tc>
      </w:tr>
    </w:tbl>
    <w:p w14:paraId="3084A2D0" w14:textId="4B9950A7" w:rsidR="00EC1468" w:rsidRPr="001126D7" w:rsidRDefault="00EC1468" w:rsidP="00EC1468">
      <w:pPr>
        <w:pStyle w:val="Normaalweb"/>
        <w:rPr>
          <w:rFonts w:ascii="Tahoma" w:hAnsi="Tahoma" w:cs="Tahoma"/>
        </w:rPr>
      </w:pPr>
      <w:r w:rsidRPr="001126D7">
        <w:rPr>
          <w:rFonts w:ascii="Tahoma" w:hAnsi="Tahoma" w:cs="Tahoma"/>
        </w:rPr>
        <w:t>dan kunnen sensitiviteit en specificiteit wiskundig beschreven worden als volgt:</w:t>
      </w:r>
    </w:p>
    <w:p w14:paraId="6B66E5FE" w14:textId="77777777" w:rsidR="00EC1468" w:rsidRPr="001126D7" w:rsidRDefault="00EC1468" w:rsidP="00EC1468">
      <w:pPr>
        <w:numPr>
          <w:ilvl w:val="0"/>
          <w:numId w:val="6"/>
        </w:numPr>
        <w:spacing w:before="100" w:beforeAutospacing="1" w:after="100" w:afterAutospacing="1"/>
        <w:rPr>
          <w:rFonts w:ascii="Tahoma" w:hAnsi="Tahoma" w:cs="Tahoma"/>
        </w:rPr>
      </w:pPr>
      <w:r w:rsidRPr="001126D7">
        <w:rPr>
          <w:rFonts w:ascii="Tahoma" w:hAnsi="Tahoma" w:cs="Tahoma"/>
        </w:rPr>
        <w:t>sensitiviteit = A / (A + C), dus</w:t>
      </w:r>
    </w:p>
    <w:p w14:paraId="659238B5" w14:textId="37473C7B" w:rsidR="00EC1468" w:rsidRPr="001126D7" w:rsidRDefault="00EC1468" w:rsidP="00EC1468">
      <w:pPr>
        <w:ind w:left="720"/>
        <w:rPr>
          <w:rFonts w:ascii="Tahoma" w:hAnsi="Tahoma" w:cs="Tahoma"/>
        </w:rPr>
      </w:pPr>
      <w:r w:rsidRPr="001126D7">
        <w:rPr>
          <w:rFonts w:ascii="Tahoma" w:hAnsi="Tahoma" w:cs="Tahoma"/>
          <w:noProof/>
        </w:rPr>
        <w:drawing>
          <wp:inline distT="0" distB="0" distL="0" distR="0" wp14:anchorId="4A6C98EE" wp14:editId="5E53288B">
            <wp:extent cx="5706110" cy="438785"/>
            <wp:effectExtent l="0" t="0" r="8890" b="0"/>
            <wp:docPr id="3" name="Afbeelding 3" descr="{\rm sensitiviteit}=\frac{\rm het\ aantal\ echt\ positieven}{{\rm het\ aantal\ echt\ positieven}+{\rm het\ aantal\ fout\ negati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 sensitiviteit}=\frac{\rm het\ aantal\ echt\ positieven}{{\rm het\ aantal\ echt\ positieven}+{\rm het\ aantal\ fout\ negatiev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6110" cy="438785"/>
                    </a:xfrm>
                    <a:prstGeom prst="rect">
                      <a:avLst/>
                    </a:prstGeom>
                    <a:noFill/>
                    <a:ln>
                      <a:noFill/>
                    </a:ln>
                  </pic:spPr>
                </pic:pic>
              </a:graphicData>
            </a:graphic>
          </wp:inline>
        </w:drawing>
      </w:r>
    </w:p>
    <w:p w14:paraId="35966646" w14:textId="77777777" w:rsidR="00EC1468" w:rsidRPr="001126D7" w:rsidRDefault="00EC1468" w:rsidP="00EC1468">
      <w:pPr>
        <w:numPr>
          <w:ilvl w:val="0"/>
          <w:numId w:val="7"/>
        </w:numPr>
        <w:spacing w:before="100" w:beforeAutospacing="1" w:after="100" w:afterAutospacing="1"/>
        <w:rPr>
          <w:rFonts w:ascii="Tahoma" w:hAnsi="Tahoma" w:cs="Tahoma"/>
        </w:rPr>
      </w:pPr>
      <w:r w:rsidRPr="001126D7">
        <w:rPr>
          <w:rFonts w:ascii="Tahoma" w:hAnsi="Tahoma" w:cs="Tahoma"/>
        </w:rPr>
        <w:t>specificiteit = D / (D + B), dus</w:t>
      </w:r>
    </w:p>
    <w:p w14:paraId="65DE6232" w14:textId="10444530" w:rsidR="00EC1468" w:rsidRPr="001126D7" w:rsidRDefault="00EC1468" w:rsidP="00EC1468">
      <w:pPr>
        <w:ind w:left="720"/>
        <w:rPr>
          <w:rFonts w:ascii="Tahoma" w:hAnsi="Tahoma" w:cs="Tahoma"/>
        </w:rPr>
      </w:pPr>
      <w:r w:rsidRPr="001126D7">
        <w:rPr>
          <w:rFonts w:ascii="Tahoma" w:hAnsi="Tahoma" w:cs="Tahoma"/>
          <w:noProof/>
        </w:rPr>
        <w:drawing>
          <wp:inline distT="0" distB="0" distL="0" distR="0" wp14:anchorId="4333BF72" wp14:editId="1B791C6D">
            <wp:extent cx="5676900" cy="438785"/>
            <wp:effectExtent l="0" t="0" r="0" b="0"/>
            <wp:docPr id="1" name="Afbeelding 1" descr="{\rm specificiteit}=\frac{\rm het\ aantal\ echt\ negatieven}{{\rm het\ aantal\ echt\ negatieven}+{\rm het\ aantal\ fout\ positi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 specificiteit}=\frac{\rm het\ aantal\ echt\ negatieven}{{\rm het\ aantal\ echt\ negatieven}+{\rm het\ aantal\ fout\ positiev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438785"/>
                    </a:xfrm>
                    <a:prstGeom prst="rect">
                      <a:avLst/>
                    </a:prstGeom>
                    <a:noFill/>
                    <a:ln>
                      <a:noFill/>
                    </a:ln>
                  </pic:spPr>
                </pic:pic>
              </a:graphicData>
            </a:graphic>
          </wp:inline>
        </w:drawing>
      </w:r>
    </w:p>
    <w:p w14:paraId="1F69FF0B" w14:textId="5C2326EE" w:rsidR="00EC1468" w:rsidRPr="001126D7" w:rsidRDefault="00EC1468" w:rsidP="00EC1468">
      <w:pPr>
        <w:pStyle w:val="Normaalweb"/>
        <w:rPr>
          <w:rFonts w:ascii="Tahoma" w:hAnsi="Tahoma" w:cs="Tahoma"/>
        </w:rPr>
      </w:pPr>
      <w:r w:rsidRPr="001126D7">
        <w:rPr>
          <w:rFonts w:ascii="Tahoma" w:hAnsi="Tahoma" w:cs="Tahoma"/>
        </w:rPr>
        <w:t xml:space="preserve">Door de resultaten van de bewerkingen te vermenigvuldigen met 100 </w:t>
      </w:r>
      <w:r w:rsidR="008677FD">
        <w:rPr>
          <w:rFonts w:ascii="Tahoma" w:hAnsi="Tahoma" w:cs="Tahoma"/>
        </w:rPr>
        <w:t>krijgt</w:t>
      </w:r>
      <w:r w:rsidRPr="001126D7">
        <w:rPr>
          <w:rFonts w:ascii="Tahoma" w:hAnsi="Tahoma" w:cs="Tahoma"/>
        </w:rPr>
        <w:t xml:space="preserve"> men een uitdrukking van deze maten in procenten.</w:t>
      </w:r>
    </w:p>
    <w:p w14:paraId="406A0B88" w14:textId="77777777" w:rsidR="00EC1468" w:rsidRPr="001126D7" w:rsidRDefault="00EC1468" w:rsidP="00EC1468">
      <w:pPr>
        <w:pStyle w:val="Normaalweb"/>
        <w:rPr>
          <w:rFonts w:ascii="Tahoma" w:hAnsi="Tahoma" w:cs="Tahoma"/>
        </w:rPr>
      </w:pPr>
      <w:r w:rsidRPr="001126D7">
        <w:rPr>
          <w:rFonts w:ascii="Tahoma" w:hAnsi="Tahoma" w:cs="Tahoma"/>
        </w:rPr>
        <w:lastRenderedPageBreak/>
        <w:t>Op grond van bovenstaande definities wordt in het ideale geval voor zowel de specificiteit als de sensitiviteit van een test 100% gevonden.</w:t>
      </w:r>
    </w:p>
    <w:p w14:paraId="3F4945A2" w14:textId="77777777" w:rsidR="00EC1468" w:rsidRPr="001126D7" w:rsidRDefault="00EC1468" w:rsidP="00EC1468">
      <w:pPr>
        <w:pStyle w:val="Normaalweb"/>
        <w:rPr>
          <w:rFonts w:ascii="Tahoma" w:hAnsi="Tahoma" w:cs="Tahoma"/>
        </w:rPr>
      </w:pPr>
      <w:r w:rsidRPr="001126D7">
        <w:rPr>
          <w:rFonts w:ascii="Tahoma" w:hAnsi="Tahoma" w:cs="Tahoma"/>
        </w:rPr>
        <w:t>In werkelijkheid komt dit niet voor. Meestal daalt het ene als het andere stijgt: een test waarbij de testuitslagen niet binair zijn (een test met meer dan twee uitslagen) heeft altijd een twijfelgebied (grijs gebied), en een hoge specificiteit wordt bereikt door in dit twijfelgebied negatief te kiezen, terwijl een hoge sensitiviteit juist wordt bereikt door dit twijfelgebied positief te kiezen. Men kiest afhankelijk van de situatie voor een zo hoog mogelijke specificiteit of een zo hoog mogelijke sensitiviteit.</w:t>
      </w:r>
    </w:p>
    <w:p w14:paraId="4023AAB8" w14:textId="53B7E87D" w:rsidR="00EC1468" w:rsidRPr="001126D7" w:rsidRDefault="00EC1468" w:rsidP="00EC1468">
      <w:pPr>
        <w:pStyle w:val="Kop2"/>
        <w:rPr>
          <w:rFonts w:ascii="Tahoma" w:hAnsi="Tahoma" w:cs="Tahoma"/>
        </w:rPr>
      </w:pPr>
      <w:r w:rsidRPr="001126D7">
        <w:rPr>
          <w:rStyle w:val="mw-headline"/>
          <w:rFonts w:ascii="Tahoma" w:hAnsi="Tahoma" w:cs="Tahoma"/>
        </w:rPr>
        <w:t>Voorbeelden</w:t>
      </w:r>
    </w:p>
    <w:p w14:paraId="335935BA" w14:textId="515EEABC" w:rsidR="00EC1468" w:rsidRPr="001126D7" w:rsidRDefault="00EC1468" w:rsidP="00EC1468">
      <w:pPr>
        <w:pStyle w:val="Kop3"/>
        <w:rPr>
          <w:rFonts w:ascii="Tahoma" w:hAnsi="Tahoma" w:cs="Tahoma"/>
          <w:sz w:val="24"/>
        </w:rPr>
      </w:pPr>
      <w:r w:rsidRPr="001126D7">
        <w:rPr>
          <w:rStyle w:val="mw-headline"/>
          <w:rFonts w:ascii="Tahoma" w:hAnsi="Tahoma" w:cs="Tahoma"/>
          <w:sz w:val="24"/>
        </w:rPr>
        <w:t>Hiv-test</w:t>
      </w:r>
    </w:p>
    <w:p w14:paraId="006EF518" w14:textId="77777777" w:rsidR="00EC1468" w:rsidRPr="001126D7" w:rsidRDefault="00EC1468" w:rsidP="00EC1468">
      <w:pPr>
        <w:pStyle w:val="Normaalweb"/>
        <w:rPr>
          <w:rFonts w:ascii="Tahoma" w:hAnsi="Tahoma" w:cs="Tahoma"/>
        </w:rPr>
      </w:pPr>
      <w:r w:rsidRPr="001126D7">
        <w:rPr>
          <w:rFonts w:ascii="Tahoma" w:hAnsi="Tahoma" w:cs="Tahoma"/>
        </w:rPr>
        <w:t xml:space="preserve">Een opsporingstest voor </w:t>
      </w:r>
      <w:hyperlink r:id="rId12" w:tooltip="Hiv" w:history="1">
        <w:r w:rsidRPr="001126D7">
          <w:rPr>
            <w:rStyle w:val="Hyperlink"/>
            <w:rFonts w:ascii="Tahoma" w:hAnsi="Tahoma" w:cs="Tahoma"/>
          </w:rPr>
          <w:t>hiv</w:t>
        </w:r>
      </w:hyperlink>
      <w:r w:rsidRPr="001126D7">
        <w:rPr>
          <w:rFonts w:ascii="Tahoma" w:hAnsi="Tahoma" w:cs="Tahoma"/>
        </w:rPr>
        <w:t xml:space="preserve"> bij </w:t>
      </w:r>
      <w:hyperlink r:id="rId13" w:tooltip="Bloeddonatie" w:history="1">
        <w:r w:rsidRPr="001126D7">
          <w:rPr>
            <w:rStyle w:val="Hyperlink"/>
            <w:rFonts w:ascii="Tahoma" w:hAnsi="Tahoma" w:cs="Tahoma"/>
          </w:rPr>
          <w:t>bloeddonoren</w:t>
        </w:r>
      </w:hyperlink>
      <w:r w:rsidRPr="001126D7">
        <w:rPr>
          <w:rFonts w:ascii="Tahoma" w:hAnsi="Tahoma" w:cs="Tahoma"/>
        </w:rPr>
        <w:t xml:space="preserve"> moet een zo hoog mogelijke sensitiviteit hebben: men wil dus vermijden dat er </w:t>
      </w:r>
      <w:hyperlink r:id="rId14" w:tooltip="Fout-positief en fout-negatief" w:history="1">
        <w:r w:rsidRPr="001126D7">
          <w:rPr>
            <w:rStyle w:val="Hyperlink"/>
            <w:rFonts w:ascii="Tahoma" w:hAnsi="Tahoma" w:cs="Tahoma"/>
          </w:rPr>
          <w:t>fout-negatieve</w:t>
        </w:r>
      </w:hyperlink>
      <w:r w:rsidRPr="001126D7">
        <w:rPr>
          <w:rFonts w:ascii="Tahoma" w:hAnsi="Tahoma" w:cs="Tahoma"/>
        </w:rPr>
        <w:t xml:space="preserve"> uitslagen zijn. Een fout-negatieve uitslag wil zeggen dat iemand die hiv-besmet is, de uitslag krijgt dat hij gezond is. In dat geval zal onterecht het bloed als gezond worden beschouwd en zal het bij toediening de acceptor besmetten.</w:t>
      </w:r>
    </w:p>
    <w:p w14:paraId="3BBD4900" w14:textId="77777777" w:rsidR="00EC1468" w:rsidRPr="001126D7" w:rsidRDefault="00EC1468" w:rsidP="00EC1468">
      <w:pPr>
        <w:pStyle w:val="Normaalweb"/>
        <w:rPr>
          <w:rFonts w:ascii="Tahoma" w:hAnsi="Tahoma" w:cs="Tahoma"/>
        </w:rPr>
      </w:pPr>
      <w:r w:rsidRPr="001126D7">
        <w:rPr>
          <w:rFonts w:ascii="Tahoma" w:hAnsi="Tahoma" w:cs="Tahoma"/>
        </w:rPr>
        <w:t xml:space="preserve">De sensitiviteit van de test kan worden ingesteld door te schuiven met de drempelwaarde , de waarde waarbij de test als positief wordt beschouwd. Indien bv. 5 en meer als een positieve testuitslag beschouwd wordt en minder dan 5 als een negatieve testuitslag dan is 5 de drempelwaarde (afkappunt, Engels: </w:t>
      </w:r>
      <w:proofErr w:type="spellStart"/>
      <w:r w:rsidRPr="001126D7">
        <w:rPr>
          <w:rFonts w:ascii="Tahoma" w:hAnsi="Tahoma" w:cs="Tahoma"/>
          <w:i/>
          <w:iCs/>
        </w:rPr>
        <w:t>cut-off</w:t>
      </w:r>
      <w:proofErr w:type="spellEnd"/>
      <w:r w:rsidRPr="001126D7">
        <w:rPr>
          <w:rFonts w:ascii="Tahoma" w:hAnsi="Tahoma" w:cs="Tahoma"/>
          <w:i/>
          <w:iCs/>
        </w:rPr>
        <w:t xml:space="preserve"> point</w:t>
      </w:r>
      <w:r w:rsidRPr="001126D7">
        <w:rPr>
          <w:rFonts w:ascii="Tahoma" w:hAnsi="Tahoma" w:cs="Tahoma"/>
        </w:rPr>
        <w:t>). Naarmate het afkappunt hoger ligt, zal het aantal dat positief scoort dalen, dus ook de sensitiviteit en voor specificiteit geldt het omgekeerde. Een test met hoge sensitiviteit (lage drempel) zal dus een lagere specificiteit hebben, waardoor sommige mensen onterecht als hiv-positief worden beschouwd. Hun bloed zal onterecht geweigerd worden, maar dit is veel minder erg dan het omgekeerde. Test men echter iemand die bezorgd is voor zijn eigen gezondheid dan geldt het omgekeerde, en zal men een positieve test (die een gerede kans heeft onterecht positief (</w:t>
      </w:r>
      <w:hyperlink r:id="rId15" w:tooltip="Fout-positief" w:history="1">
        <w:r w:rsidRPr="001126D7">
          <w:rPr>
            <w:rStyle w:val="Hyperlink"/>
            <w:rFonts w:ascii="Tahoma" w:hAnsi="Tahoma" w:cs="Tahoma"/>
          </w:rPr>
          <w:t>fout-positief</w:t>
        </w:r>
      </w:hyperlink>
      <w:r w:rsidRPr="001126D7">
        <w:rPr>
          <w:rFonts w:ascii="Tahoma" w:hAnsi="Tahoma" w:cs="Tahoma"/>
        </w:rPr>
        <w:t>), te zijn) door een nader onderzoek altijd willen bevestigen.</w:t>
      </w:r>
    </w:p>
    <w:p w14:paraId="67A65014" w14:textId="77777777" w:rsidR="00EC1468" w:rsidRPr="001126D7" w:rsidRDefault="00EC1468" w:rsidP="00EC1468">
      <w:pPr>
        <w:pStyle w:val="Normaalweb"/>
        <w:rPr>
          <w:rFonts w:ascii="Tahoma" w:hAnsi="Tahoma" w:cs="Tahoma"/>
        </w:rPr>
      </w:pPr>
      <w:r w:rsidRPr="001126D7">
        <w:rPr>
          <w:rFonts w:ascii="Tahoma" w:hAnsi="Tahoma" w:cs="Tahoma"/>
        </w:rPr>
        <w:t xml:space="preserve">In de praktijk zal men meestal eerst een test gebruiken met een hoge sensitiviteit (ELISA). Indien het resultaat negatief is kan men de patiënt geruststellen en zeggen dat hij niet besmet is met hiv. Als de ELISA positief is zal men de patiënt hier echter nog niet over inlichten. Gezien de lagere specificiteit van de ELISA is er immers een substantieel aantal vals-positieve testuitslagen en loopt men het risico de patiënt onterecht slecht nieuws te brengen. In plaats daarvan zal men op hetzelfde bloedstaal een test uitvoeren met hoge specificiteit: een </w:t>
      </w:r>
      <w:proofErr w:type="spellStart"/>
      <w:r w:rsidRPr="001126D7">
        <w:rPr>
          <w:rFonts w:ascii="Tahoma" w:hAnsi="Tahoma" w:cs="Tahoma"/>
        </w:rPr>
        <w:t>immunoblot</w:t>
      </w:r>
      <w:proofErr w:type="spellEnd"/>
      <w:r w:rsidRPr="001126D7">
        <w:rPr>
          <w:rFonts w:ascii="Tahoma" w:hAnsi="Tahoma" w:cs="Tahoma"/>
        </w:rPr>
        <w:t>. Als ook deze test positief is kunnen we met zekerheid stellen dat de patiënt seropositief is voor hiv.</w:t>
      </w:r>
    </w:p>
    <w:p w14:paraId="725AF4B7" w14:textId="1EEAF872" w:rsidR="00EC1468" w:rsidRPr="001126D7" w:rsidRDefault="00EC1468" w:rsidP="00EC1468">
      <w:pPr>
        <w:pStyle w:val="Kop3"/>
        <w:rPr>
          <w:rFonts w:ascii="Tahoma" w:hAnsi="Tahoma" w:cs="Tahoma"/>
          <w:sz w:val="24"/>
        </w:rPr>
      </w:pPr>
      <w:r w:rsidRPr="001126D7">
        <w:rPr>
          <w:rStyle w:val="mw-headline"/>
          <w:rFonts w:ascii="Tahoma" w:hAnsi="Tahoma" w:cs="Tahoma"/>
          <w:sz w:val="24"/>
        </w:rPr>
        <w:t>Schuld van een verdachte</w:t>
      </w:r>
    </w:p>
    <w:p w14:paraId="266B0E70" w14:textId="77777777" w:rsidR="00EC1468" w:rsidRPr="001126D7" w:rsidRDefault="00EC1468" w:rsidP="00EC1468">
      <w:pPr>
        <w:pStyle w:val="Normaalweb"/>
        <w:rPr>
          <w:rFonts w:ascii="Tahoma" w:hAnsi="Tahoma" w:cs="Tahoma"/>
        </w:rPr>
      </w:pPr>
      <w:r w:rsidRPr="001126D7">
        <w:rPr>
          <w:rFonts w:ascii="Tahoma" w:hAnsi="Tahoma" w:cs="Tahoma"/>
        </w:rPr>
        <w:t xml:space="preserve">Een voorbeeld van een situatie waarin juist een hoge specificiteit gewenst is de gerechtelijke toetsing van de strafbaarheid van een verdachte. Deze moet liefst een zo hoog mogelijke specificiteit hebben. </w:t>
      </w:r>
      <w:hyperlink r:id="rId16" w:tooltip="Fout-positief en fout-negatief" w:history="1">
        <w:r w:rsidRPr="001126D7">
          <w:rPr>
            <w:rStyle w:val="Hyperlink"/>
            <w:rFonts w:ascii="Tahoma" w:hAnsi="Tahoma" w:cs="Tahoma"/>
          </w:rPr>
          <w:t>Fout-positief</w:t>
        </w:r>
      </w:hyperlink>
      <w:r w:rsidRPr="001126D7">
        <w:rPr>
          <w:rFonts w:ascii="Tahoma" w:hAnsi="Tahoma" w:cs="Tahoma"/>
        </w:rPr>
        <w:t xml:space="preserve"> betekent in dit geval namelijk dat een onschuldige toch schuldig wordt bevonden. Fout-negatief betekent dat een schuldige onschuldig wordt bevonden. In ons </w:t>
      </w:r>
      <w:hyperlink r:id="rId17" w:tooltip="Strafrecht" w:history="1">
        <w:r w:rsidRPr="001126D7">
          <w:rPr>
            <w:rStyle w:val="Hyperlink"/>
            <w:rFonts w:ascii="Tahoma" w:hAnsi="Tahoma" w:cs="Tahoma"/>
          </w:rPr>
          <w:t>rechtssysteem</w:t>
        </w:r>
      </w:hyperlink>
      <w:r w:rsidRPr="001126D7">
        <w:rPr>
          <w:rFonts w:ascii="Tahoma" w:hAnsi="Tahoma" w:cs="Tahoma"/>
        </w:rPr>
        <w:t xml:space="preserve"> gaat men ervan uit dat het erger is een onschuldige op te sluiten dan een schuldige vrijuit te laten gaan. Men wenst bij de veroordeling dus zo weinig mogelijk fout-positieven. Dus krijgt de verdachte altijd het voordeel van de twijfel, ondanks dat hierdoor de sensitiviteit lager wordt en dus meer schuldigen vrijuit zullen gaan.</w:t>
      </w:r>
    </w:p>
    <w:p w14:paraId="2AE31E5E" w14:textId="77777777" w:rsidR="008677FD" w:rsidRDefault="008677FD" w:rsidP="00EC1468">
      <w:pPr>
        <w:pStyle w:val="Kop3"/>
        <w:rPr>
          <w:rStyle w:val="mw-headline"/>
          <w:rFonts w:ascii="Tahoma" w:hAnsi="Tahoma" w:cs="Tahoma"/>
          <w:sz w:val="24"/>
        </w:rPr>
      </w:pPr>
    </w:p>
    <w:p w14:paraId="74159F33" w14:textId="3749F259" w:rsidR="00EC1468" w:rsidRPr="001126D7" w:rsidRDefault="00EC1468" w:rsidP="00EC1468">
      <w:pPr>
        <w:pStyle w:val="Kop3"/>
        <w:rPr>
          <w:rFonts w:ascii="Tahoma" w:hAnsi="Tahoma" w:cs="Tahoma"/>
          <w:sz w:val="24"/>
        </w:rPr>
      </w:pPr>
      <w:r w:rsidRPr="001126D7">
        <w:rPr>
          <w:rStyle w:val="mw-headline"/>
          <w:rFonts w:ascii="Tahoma" w:hAnsi="Tahoma" w:cs="Tahoma"/>
          <w:sz w:val="24"/>
        </w:rPr>
        <w:lastRenderedPageBreak/>
        <w:t>Haalbaarheid</w:t>
      </w:r>
    </w:p>
    <w:p w14:paraId="7C89506C" w14:textId="77777777" w:rsidR="00EC1468" w:rsidRPr="001126D7" w:rsidRDefault="00EC1468" w:rsidP="00EC1468">
      <w:pPr>
        <w:pStyle w:val="Normaalweb"/>
        <w:rPr>
          <w:rFonts w:ascii="Tahoma" w:hAnsi="Tahoma" w:cs="Tahoma"/>
        </w:rPr>
      </w:pPr>
      <w:r w:rsidRPr="001126D7">
        <w:rPr>
          <w:rFonts w:ascii="Tahoma" w:hAnsi="Tahoma" w:cs="Tahoma"/>
        </w:rPr>
        <w:t>Bij medische tests is een hoge sensitiviteit en specificiteit vaak niet haalbaar. Als beide 90% bedragen beschouwt men dat in de geneeskunde meestal al als een heel goede test. Een zwangerschapstest is een van de beste, met een sensitiviteit EN een specificiteit van circa 99%. Bij de zogeheten '</w:t>
      </w:r>
      <w:hyperlink r:id="rId18" w:tooltip="Reumatest (de pagina bestaat niet)" w:history="1">
        <w:r w:rsidRPr="001126D7">
          <w:rPr>
            <w:rStyle w:val="Hyperlink"/>
            <w:rFonts w:ascii="Tahoma" w:hAnsi="Tahoma" w:cs="Tahoma"/>
          </w:rPr>
          <w:t>reumatest</w:t>
        </w:r>
      </w:hyperlink>
      <w:r w:rsidRPr="001126D7">
        <w:rPr>
          <w:rFonts w:ascii="Tahoma" w:hAnsi="Tahoma" w:cs="Tahoma"/>
        </w:rPr>
        <w:t xml:space="preserve">' zijn beide ongeveer 80%. Om de uitslagen van medische onderzoeken zinvol te kunnen beoordelen is het dan ook van groot belang een goed idee van de </w:t>
      </w:r>
      <w:hyperlink r:id="rId19" w:tooltip="Prevalentie" w:history="1">
        <w:r w:rsidRPr="001126D7">
          <w:rPr>
            <w:rStyle w:val="Hyperlink"/>
            <w:rFonts w:ascii="Tahoma" w:hAnsi="Tahoma" w:cs="Tahoma"/>
          </w:rPr>
          <w:t>prevalentie</w:t>
        </w:r>
      </w:hyperlink>
      <w:r w:rsidRPr="001126D7">
        <w:rPr>
          <w:rFonts w:ascii="Tahoma" w:hAnsi="Tahoma" w:cs="Tahoma"/>
        </w:rPr>
        <w:t xml:space="preserve"> van de ziekte te kennen. Een positief testresultaat bij een onderzoek naar een zeldzame aandoening heeft namelijk vaak niets te betekenen.</w:t>
      </w:r>
    </w:p>
    <w:p w14:paraId="3E4EBE45" w14:textId="77777777" w:rsidR="00EC1468" w:rsidRPr="001126D7" w:rsidRDefault="00EC1468" w:rsidP="00EC1468">
      <w:pPr>
        <w:pStyle w:val="Kop1"/>
        <w:rPr>
          <w:rFonts w:ascii="Tahoma" w:hAnsi="Tahoma" w:cs="Tahoma"/>
        </w:rPr>
      </w:pPr>
      <w:r w:rsidRPr="001126D7">
        <w:rPr>
          <w:rFonts w:ascii="Tahoma" w:hAnsi="Tahoma" w:cs="Tahoma"/>
        </w:rPr>
        <w:t>Voorspellende waarde</w:t>
      </w:r>
    </w:p>
    <w:p w14:paraId="6DE6375A" w14:textId="77777777" w:rsidR="00EC1468" w:rsidRPr="001126D7" w:rsidRDefault="00EC1468" w:rsidP="00EC1468">
      <w:pPr>
        <w:rPr>
          <w:rFonts w:ascii="Tahoma" w:hAnsi="Tahoma" w:cs="Tahoma"/>
        </w:rPr>
      </w:pPr>
      <w:r w:rsidRPr="001126D7">
        <w:rPr>
          <w:rFonts w:ascii="Tahoma" w:hAnsi="Tahoma" w:cs="Tahoma"/>
        </w:rPr>
        <w:t>Uit Wikipedia, de vrije encyclopedie</w:t>
      </w:r>
    </w:p>
    <w:p w14:paraId="17E4BB3A" w14:textId="77777777" w:rsidR="00EC1468" w:rsidRPr="001126D7" w:rsidRDefault="00EC1468" w:rsidP="00EC1468">
      <w:pPr>
        <w:pStyle w:val="Normaalweb"/>
        <w:rPr>
          <w:rFonts w:ascii="Tahoma" w:hAnsi="Tahoma" w:cs="Tahoma"/>
        </w:rPr>
      </w:pPr>
      <w:r w:rsidRPr="001126D7">
        <w:rPr>
          <w:rFonts w:ascii="Tahoma" w:hAnsi="Tahoma" w:cs="Tahoma"/>
        </w:rPr>
        <w:t xml:space="preserve">De </w:t>
      </w:r>
      <w:r w:rsidRPr="001126D7">
        <w:rPr>
          <w:rFonts w:ascii="Tahoma" w:hAnsi="Tahoma" w:cs="Tahoma"/>
          <w:b/>
          <w:bCs/>
        </w:rPr>
        <w:t>voorspellende waarde</w:t>
      </w:r>
      <w:r w:rsidRPr="001126D7">
        <w:rPr>
          <w:rFonts w:ascii="Tahoma" w:hAnsi="Tahoma" w:cs="Tahoma"/>
        </w:rPr>
        <w:t xml:space="preserve"> of </w:t>
      </w:r>
      <w:proofErr w:type="spellStart"/>
      <w:r w:rsidRPr="001126D7">
        <w:rPr>
          <w:rFonts w:ascii="Tahoma" w:hAnsi="Tahoma" w:cs="Tahoma"/>
          <w:b/>
          <w:bCs/>
        </w:rPr>
        <w:t>predictieve</w:t>
      </w:r>
      <w:proofErr w:type="spellEnd"/>
      <w:r w:rsidRPr="001126D7">
        <w:rPr>
          <w:rFonts w:ascii="Tahoma" w:hAnsi="Tahoma" w:cs="Tahoma"/>
          <w:b/>
          <w:bCs/>
        </w:rPr>
        <w:t xml:space="preserve"> waarde</w:t>
      </w:r>
      <w:r w:rsidRPr="001126D7">
        <w:rPr>
          <w:rFonts w:ascii="Tahoma" w:hAnsi="Tahoma" w:cs="Tahoma"/>
        </w:rPr>
        <w:t xml:space="preserve"> is in de </w:t>
      </w:r>
      <w:hyperlink r:id="rId20" w:tooltip="Geneeskunde" w:history="1">
        <w:r w:rsidRPr="001126D7">
          <w:rPr>
            <w:rStyle w:val="Hyperlink"/>
            <w:rFonts w:ascii="Tahoma" w:hAnsi="Tahoma" w:cs="Tahoma"/>
          </w:rPr>
          <w:t>geneeskunde</w:t>
        </w:r>
      </w:hyperlink>
      <w:r w:rsidRPr="001126D7">
        <w:rPr>
          <w:rFonts w:ascii="Tahoma" w:hAnsi="Tahoma" w:cs="Tahoma"/>
        </w:rPr>
        <w:t xml:space="preserve"> de </w:t>
      </w:r>
      <w:hyperlink r:id="rId21" w:tooltip="Kans (statistiek)" w:history="1">
        <w:r w:rsidRPr="001126D7">
          <w:rPr>
            <w:rStyle w:val="Hyperlink"/>
            <w:rFonts w:ascii="Tahoma" w:hAnsi="Tahoma" w:cs="Tahoma"/>
          </w:rPr>
          <w:t>kans</w:t>
        </w:r>
      </w:hyperlink>
      <w:r w:rsidRPr="001126D7">
        <w:rPr>
          <w:rFonts w:ascii="Tahoma" w:hAnsi="Tahoma" w:cs="Tahoma"/>
        </w:rPr>
        <w:t xml:space="preserve"> dat bij een laboratoriumtest voor een bepaalde ziekte de testuitslag juist is en niet </w:t>
      </w:r>
      <w:hyperlink r:id="rId22" w:tooltip="Fout-positief en fout-negatief" w:history="1">
        <w:r w:rsidRPr="001126D7">
          <w:rPr>
            <w:rStyle w:val="Hyperlink"/>
            <w:rFonts w:ascii="Tahoma" w:hAnsi="Tahoma" w:cs="Tahoma"/>
          </w:rPr>
          <w:t>fout-positief of fout-negatief</w:t>
        </w:r>
      </w:hyperlink>
      <w:r w:rsidRPr="001126D7">
        <w:rPr>
          <w:rFonts w:ascii="Tahoma" w:hAnsi="Tahoma" w:cs="Tahoma"/>
        </w:rPr>
        <w:t>.</w:t>
      </w:r>
    </w:p>
    <w:p w14:paraId="3CEF65D4" w14:textId="77777777" w:rsidR="00EC1468" w:rsidRPr="001126D7" w:rsidRDefault="00EC1468" w:rsidP="00EC1468">
      <w:pPr>
        <w:pStyle w:val="Normaalweb"/>
        <w:rPr>
          <w:rFonts w:ascii="Tahoma" w:hAnsi="Tahoma" w:cs="Tahoma"/>
        </w:rPr>
      </w:pPr>
      <w:r w:rsidRPr="001126D7">
        <w:rPr>
          <w:rFonts w:ascii="Tahoma" w:hAnsi="Tahoma" w:cs="Tahoma"/>
        </w:rPr>
        <w:t xml:space="preserve">De positieve voorspellende waarde (PVW, </w:t>
      </w:r>
      <w:hyperlink r:id="rId23" w:tooltip="Engels" w:history="1">
        <w:r w:rsidRPr="001126D7">
          <w:rPr>
            <w:rStyle w:val="Hyperlink"/>
            <w:rFonts w:ascii="Tahoma" w:hAnsi="Tahoma" w:cs="Tahoma"/>
          </w:rPr>
          <w:t>Engels</w:t>
        </w:r>
      </w:hyperlink>
      <w:r w:rsidRPr="001126D7">
        <w:rPr>
          <w:rFonts w:ascii="Tahoma" w:hAnsi="Tahoma" w:cs="Tahoma"/>
        </w:rPr>
        <w:t xml:space="preserve">: </w:t>
      </w:r>
      <w:proofErr w:type="spellStart"/>
      <w:r w:rsidRPr="001126D7">
        <w:rPr>
          <w:rFonts w:ascii="Tahoma" w:hAnsi="Tahoma" w:cs="Tahoma"/>
          <w:i/>
          <w:iCs/>
        </w:rPr>
        <w:t>positive</w:t>
      </w:r>
      <w:proofErr w:type="spellEnd"/>
      <w:r w:rsidRPr="001126D7">
        <w:rPr>
          <w:rFonts w:ascii="Tahoma" w:hAnsi="Tahoma" w:cs="Tahoma"/>
          <w:i/>
          <w:iCs/>
        </w:rPr>
        <w:t xml:space="preserve"> </w:t>
      </w:r>
      <w:proofErr w:type="spellStart"/>
      <w:r w:rsidRPr="001126D7">
        <w:rPr>
          <w:rFonts w:ascii="Tahoma" w:hAnsi="Tahoma" w:cs="Tahoma"/>
          <w:i/>
          <w:iCs/>
        </w:rPr>
        <w:t>predictive</w:t>
      </w:r>
      <w:proofErr w:type="spellEnd"/>
      <w:r w:rsidRPr="001126D7">
        <w:rPr>
          <w:rFonts w:ascii="Tahoma" w:hAnsi="Tahoma" w:cs="Tahoma"/>
          <w:i/>
          <w:iCs/>
        </w:rPr>
        <w:t xml:space="preserve"> </w:t>
      </w:r>
      <w:proofErr w:type="spellStart"/>
      <w:r w:rsidRPr="001126D7">
        <w:rPr>
          <w:rFonts w:ascii="Tahoma" w:hAnsi="Tahoma" w:cs="Tahoma"/>
          <w:i/>
          <w:iCs/>
        </w:rPr>
        <w:t>value</w:t>
      </w:r>
      <w:proofErr w:type="spellEnd"/>
      <w:r w:rsidRPr="001126D7">
        <w:rPr>
          <w:rFonts w:ascii="Tahoma" w:hAnsi="Tahoma" w:cs="Tahoma"/>
        </w:rPr>
        <w:t xml:space="preserve">, PPV) is het deel van de onderzochte patiënten met een positieve testuitslag die de ziekte ook daadwerkelijk heeft. De negatieve voorspellende waarde (NVW, Engels: </w:t>
      </w:r>
      <w:proofErr w:type="spellStart"/>
      <w:r w:rsidRPr="001126D7">
        <w:rPr>
          <w:rFonts w:ascii="Tahoma" w:hAnsi="Tahoma" w:cs="Tahoma"/>
          <w:i/>
          <w:iCs/>
        </w:rPr>
        <w:t>negative</w:t>
      </w:r>
      <w:proofErr w:type="spellEnd"/>
      <w:r w:rsidRPr="001126D7">
        <w:rPr>
          <w:rFonts w:ascii="Tahoma" w:hAnsi="Tahoma" w:cs="Tahoma"/>
          <w:i/>
          <w:iCs/>
        </w:rPr>
        <w:t xml:space="preserve"> </w:t>
      </w:r>
      <w:proofErr w:type="spellStart"/>
      <w:r w:rsidRPr="001126D7">
        <w:rPr>
          <w:rFonts w:ascii="Tahoma" w:hAnsi="Tahoma" w:cs="Tahoma"/>
          <w:i/>
          <w:iCs/>
        </w:rPr>
        <w:t>predictive</w:t>
      </w:r>
      <w:proofErr w:type="spellEnd"/>
      <w:r w:rsidRPr="001126D7">
        <w:rPr>
          <w:rFonts w:ascii="Tahoma" w:hAnsi="Tahoma" w:cs="Tahoma"/>
          <w:i/>
          <w:iCs/>
        </w:rPr>
        <w:t xml:space="preserve"> </w:t>
      </w:r>
      <w:proofErr w:type="spellStart"/>
      <w:r w:rsidRPr="001126D7">
        <w:rPr>
          <w:rFonts w:ascii="Tahoma" w:hAnsi="Tahoma" w:cs="Tahoma"/>
          <w:i/>
          <w:iCs/>
        </w:rPr>
        <w:t>value</w:t>
      </w:r>
      <w:proofErr w:type="spellEnd"/>
      <w:r w:rsidRPr="001126D7">
        <w:rPr>
          <w:rFonts w:ascii="Tahoma" w:hAnsi="Tahoma" w:cs="Tahoma"/>
        </w:rPr>
        <w:t>, NPV) daarentegen is het deel van de onderzochte patiënten met een negatieve testuitslag die de ziekte inderdaad niet heeft.</w:t>
      </w:r>
    </w:p>
    <w:p w14:paraId="472253FA" w14:textId="77777777" w:rsidR="00EC1468" w:rsidRPr="001126D7" w:rsidRDefault="00EC1468" w:rsidP="00EC1468">
      <w:pPr>
        <w:pStyle w:val="Normaalweb"/>
        <w:rPr>
          <w:rFonts w:ascii="Tahoma" w:hAnsi="Tahoma" w:cs="Tahoma"/>
        </w:rPr>
      </w:pPr>
      <w:r w:rsidRPr="001126D7">
        <w:rPr>
          <w:rFonts w:ascii="Tahoma" w:hAnsi="Tahoma" w:cs="Tahoma"/>
        </w:rPr>
        <w:t xml:space="preserve">De positieve en negatieve voorspellende waarde wordt uitgedrukt als een fractie of in procent of promille, zoals 0,95 of 95%. Een positieve voorspellende waarde van 95% wil zeggen dat 95% van de patiënten met een positieve testuitslag de ziekte daadwerkelijk heeft. De overige 5% heeft dus ook een positieve testuitslag, maar heeft de ziekte niet. In het ideale geval zouden de positieve en negatieve voorspellende waarden beide 100% moeten zijn. Wanneer de positief voorspellende waarde toeneemt, neemt de negatieve voorspellende waarde meestal af, en </w:t>
      </w:r>
      <w:proofErr w:type="spellStart"/>
      <w:r w:rsidRPr="001126D7">
        <w:rPr>
          <w:rFonts w:ascii="Tahoma" w:hAnsi="Tahoma" w:cs="Tahoma"/>
        </w:rPr>
        <w:t>vice</w:t>
      </w:r>
      <w:proofErr w:type="spellEnd"/>
      <w:r w:rsidRPr="001126D7">
        <w:rPr>
          <w:rFonts w:ascii="Tahoma" w:hAnsi="Tahoma" w:cs="Tahoma"/>
        </w:rPr>
        <w:t xml:space="preserve"> versa.</w:t>
      </w:r>
    </w:p>
    <w:p w14:paraId="0AFC6F1F" w14:textId="77777777" w:rsidR="00EC1468" w:rsidRPr="001126D7" w:rsidRDefault="00EC1468" w:rsidP="00EC1468">
      <w:pPr>
        <w:pStyle w:val="Normaalweb"/>
        <w:rPr>
          <w:rFonts w:ascii="Tahoma" w:hAnsi="Tahoma" w:cs="Tahoma"/>
        </w:rPr>
      </w:pPr>
      <w:r w:rsidRPr="001126D7">
        <w:rPr>
          <w:rFonts w:ascii="Tahoma" w:hAnsi="Tahoma" w:cs="Tahoma"/>
        </w:rPr>
        <w:t>Een test met een hoge positieve voorspellende waarde is gewenst als een medische behandeling schadelijk zou kunnen zijn. Er worden dan wel een aantal patiënten gemist die een fout-negatieve uitslag hebben. Deze mensen moeten dan met een andere test worden opgespoord.</w:t>
      </w:r>
    </w:p>
    <w:p w14:paraId="113FAED0" w14:textId="77777777" w:rsidR="00EC1468" w:rsidRPr="001126D7" w:rsidRDefault="00EC1468" w:rsidP="00EC1468">
      <w:pPr>
        <w:pStyle w:val="Normaalweb"/>
        <w:rPr>
          <w:rFonts w:ascii="Tahoma" w:hAnsi="Tahoma" w:cs="Tahoma"/>
        </w:rPr>
      </w:pPr>
      <w:r w:rsidRPr="001126D7">
        <w:rPr>
          <w:rFonts w:ascii="Tahoma" w:hAnsi="Tahoma" w:cs="Tahoma"/>
        </w:rPr>
        <w:t>Als een ziekte beslist niet gemist mag worden, dan is een test met een hoge negatief voorspellende waarde gewenst. Hierdoor worden er ook een aantal patiënten behandeld die een fout-positieve testuitslag hebben, maar de behandeling is in een dergelijk geval niet schadelijk voor de patiënt.</w:t>
      </w:r>
    </w:p>
    <w:p w14:paraId="53221E07" w14:textId="2EB1BF4D" w:rsidR="00EC1468" w:rsidRPr="001126D7" w:rsidRDefault="00EC1468" w:rsidP="00EC1468">
      <w:pPr>
        <w:pStyle w:val="Kop2"/>
        <w:rPr>
          <w:rFonts w:ascii="Tahoma" w:hAnsi="Tahoma" w:cs="Tahoma"/>
        </w:rPr>
      </w:pPr>
      <w:r w:rsidRPr="001126D7">
        <w:rPr>
          <w:rStyle w:val="mw-headline"/>
          <w:rFonts w:ascii="Tahoma" w:hAnsi="Tahoma" w:cs="Tahoma"/>
        </w:rPr>
        <w:t>Populatie</w:t>
      </w:r>
    </w:p>
    <w:p w14:paraId="5EE6E2C9" w14:textId="77777777" w:rsidR="00EC1468" w:rsidRPr="001126D7" w:rsidRDefault="00EC1468" w:rsidP="00EC1468">
      <w:pPr>
        <w:pStyle w:val="Normaalweb"/>
        <w:rPr>
          <w:rFonts w:ascii="Tahoma" w:hAnsi="Tahoma" w:cs="Tahoma"/>
        </w:rPr>
      </w:pPr>
      <w:r w:rsidRPr="001126D7">
        <w:rPr>
          <w:rFonts w:ascii="Tahoma" w:hAnsi="Tahoma" w:cs="Tahoma"/>
        </w:rPr>
        <w:t xml:space="preserve">De voorspellende waarden zijn </w:t>
      </w:r>
      <w:hyperlink r:id="rId24" w:tooltip="Populatie (statistiek)" w:history="1">
        <w:proofErr w:type="spellStart"/>
        <w:r w:rsidRPr="001126D7">
          <w:rPr>
            <w:rStyle w:val="Hyperlink"/>
            <w:rFonts w:ascii="Tahoma" w:hAnsi="Tahoma" w:cs="Tahoma"/>
          </w:rPr>
          <w:t>populatiespecifiek</w:t>
        </w:r>
        <w:proofErr w:type="spellEnd"/>
      </w:hyperlink>
      <w:r w:rsidRPr="001126D7">
        <w:rPr>
          <w:rFonts w:ascii="Tahoma" w:hAnsi="Tahoma" w:cs="Tahoma"/>
        </w:rPr>
        <w:t xml:space="preserve"> en zijn geen algemeen kenmerk van een test zelf. De waarden zijn slechts geldig voor de test op die welomschreven manier gebruikt bij die welomschreven populatie en in die welomschreven omstandigheden.</w:t>
      </w:r>
    </w:p>
    <w:p w14:paraId="5A97169B" w14:textId="77777777" w:rsidR="00EC1468" w:rsidRPr="001126D7" w:rsidRDefault="00EC1468" w:rsidP="00EC1468">
      <w:pPr>
        <w:pStyle w:val="Normaalweb"/>
        <w:rPr>
          <w:rFonts w:ascii="Tahoma" w:hAnsi="Tahoma" w:cs="Tahoma"/>
        </w:rPr>
      </w:pPr>
      <w:r w:rsidRPr="001126D7">
        <w:rPr>
          <w:rFonts w:ascii="Tahoma" w:hAnsi="Tahoma" w:cs="Tahoma"/>
        </w:rPr>
        <w:t xml:space="preserve">Verschillen de omstandigheden, de methode van afname of behoort de persoon tot een andere populatie dan die vermeld in de studie waarbij de </w:t>
      </w:r>
      <w:proofErr w:type="spellStart"/>
      <w:r w:rsidRPr="001126D7">
        <w:rPr>
          <w:rFonts w:ascii="Tahoma" w:hAnsi="Tahoma" w:cs="Tahoma"/>
        </w:rPr>
        <w:t>predictieve</w:t>
      </w:r>
      <w:proofErr w:type="spellEnd"/>
      <w:r w:rsidRPr="001126D7">
        <w:rPr>
          <w:rFonts w:ascii="Tahoma" w:hAnsi="Tahoma" w:cs="Tahoma"/>
        </w:rPr>
        <w:t xml:space="preserve"> waarden vastgesteld werden, dan zijn deze voorspellende waarden voor dit individu niet geldig.</w:t>
      </w:r>
    </w:p>
    <w:p w14:paraId="714B0D20" w14:textId="77777777" w:rsidR="00EC1468" w:rsidRPr="001126D7" w:rsidRDefault="00EC1468" w:rsidP="00EC1468">
      <w:pPr>
        <w:pStyle w:val="Normaalweb"/>
        <w:rPr>
          <w:rFonts w:ascii="Tahoma" w:hAnsi="Tahoma" w:cs="Tahoma"/>
        </w:rPr>
      </w:pPr>
      <w:r w:rsidRPr="001126D7">
        <w:rPr>
          <w:rFonts w:ascii="Tahoma" w:hAnsi="Tahoma" w:cs="Tahoma"/>
        </w:rPr>
        <w:lastRenderedPageBreak/>
        <w:t xml:space="preserve">De voorspellende waarde is sterk afhankelijk van de </w:t>
      </w:r>
      <w:hyperlink r:id="rId25" w:tooltip="Prevalentie" w:history="1">
        <w:r w:rsidRPr="001126D7">
          <w:rPr>
            <w:rStyle w:val="Hyperlink"/>
            <w:rFonts w:ascii="Tahoma" w:hAnsi="Tahoma" w:cs="Tahoma"/>
          </w:rPr>
          <w:t>prevalentie</w:t>
        </w:r>
      </w:hyperlink>
      <w:r w:rsidRPr="001126D7">
        <w:rPr>
          <w:rFonts w:ascii="Tahoma" w:hAnsi="Tahoma" w:cs="Tahoma"/>
        </w:rPr>
        <w:t xml:space="preserve"> van de ziekte in de bestudeerde populatie (prevalentie = (a + c) / (a + b+ c + d)). Bij (zeer) lage prevalentie zal een heel goede test zelden een voldoende geacht hoge positieve </w:t>
      </w:r>
      <w:proofErr w:type="spellStart"/>
      <w:r w:rsidRPr="001126D7">
        <w:rPr>
          <w:rFonts w:ascii="Tahoma" w:hAnsi="Tahoma" w:cs="Tahoma"/>
        </w:rPr>
        <w:t>predictieve</w:t>
      </w:r>
      <w:proofErr w:type="spellEnd"/>
      <w:r w:rsidRPr="001126D7">
        <w:rPr>
          <w:rFonts w:ascii="Tahoma" w:hAnsi="Tahoma" w:cs="Tahoma"/>
        </w:rPr>
        <w:t xml:space="preserve"> waarde genereren maar wel vlot een voldoende geachte negatieve voorspellende waarde. Bij (zeer) hoge prevalentie zal men gemakkelijk(er) tot een voldoende hoog geachte positieve voorspellende waarde komen en moeilijk(er) tot een voldoende geachte negatieve voorspellende waarde. Met 'voldoende geachte' wordt hier bedoeld: voldoende geacht om een diagnose te stellen of om tot een therapeutisch besluit te kunnen (willen) komen.</w:t>
      </w:r>
    </w:p>
    <w:p w14:paraId="132E28A1" w14:textId="7404A9D0" w:rsidR="00EC1468" w:rsidRPr="001126D7" w:rsidRDefault="00EC1468" w:rsidP="00EC1468">
      <w:pPr>
        <w:pStyle w:val="Kop2"/>
        <w:rPr>
          <w:rFonts w:ascii="Tahoma" w:hAnsi="Tahoma" w:cs="Tahoma"/>
        </w:rPr>
      </w:pPr>
      <w:r w:rsidRPr="001126D7">
        <w:rPr>
          <w:rStyle w:val="mw-headline"/>
          <w:rFonts w:ascii="Tahoma" w:hAnsi="Tahoma" w:cs="Tahoma"/>
        </w:rPr>
        <w:t>Berekening</w:t>
      </w:r>
    </w:p>
    <w:p w14:paraId="6CD975E3" w14:textId="77777777" w:rsidR="00EC1468" w:rsidRPr="001126D7" w:rsidRDefault="00EC1468" w:rsidP="00EC1468">
      <w:pPr>
        <w:pStyle w:val="Normaalweb"/>
        <w:rPr>
          <w:rFonts w:ascii="Tahoma" w:hAnsi="Tahoma" w:cs="Tahoma"/>
        </w:rPr>
      </w:pPr>
      <w:r w:rsidRPr="001126D7">
        <w:rPr>
          <w:rFonts w:ascii="Tahoma" w:hAnsi="Tahoma" w:cs="Tahoma"/>
        </w:rPr>
        <w:t>De berekening van voorspellende waarde is transparant, en de berekening is eenvoudig indien men enkel met één testuitslag rekening houdt.</w:t>
      </w:r>
    </w:p>
    <w:p w14:paraId="6D8C77A7" w14:textId="77777777" w:rsidR="00EC1468" w:rsidRPr="001126D7" w:rsidRDefault="00EC1468" w:rsidP="00EC1468">
      <w:pPr>
        <w:pStyle w:val="Normaalweb"/>
        <w:rPr>
          <w:rFonts w:ascii="Tahoma" w:hAnsi="Tahoma" w:cs="Tahoma"/>
        </w:rPr>
      </w:pPr>
      <w:r w:rsidRPr="001126D7">
        <w:rPr>
          <w:rFonts w:ascii="Tahoma" w:hAnsi="Tahoma" w:cs="Tahoma"/>
        </w:rPr>
        <w:t>De samenhang van de aan- of afwezigheid van een ziekte in combinatie met een positieve of negatieve testuitslag wordt in onderstaande tabel weergegeven:</w:t>
      </w:r>
    </w:p>
    <w:tbl>
      <w:tblPr>
        <w:tblW w:w="0" w:type="auto"/>
        <w:tblCellSpacing w:w="15" w:type="dxa"/>
        <w:tblCellMar>
          <w:top w:w="75" w:type="dxa"/>
          <w:left w:w="75" w:type="dxa"/>
          <w:bottom w:w="75" w:type="dxa"/>
          <w:right w:w="75" w:type="dxa"/>
        </w:tblCellMar>
        <w:tblLook w:val="04A0" w:firstRow="1" w:lastRow="0" w:firstColumn="1" w:lastColumn="0" w:noHBand="0" w:noVBand="1"/>
      </w:tblPr>
      <w:tblGrid>
        <w:gridCol w:w="10670"/>
      </w:tblGrid>
      <w:tr w:rsidR="00EC1468" w:rsidRPr="001126D7" w14:paraId="0BAF5727" w14:textId="77777777" w:rsidTr="00EC1468">
        <w:trPr>
          <w:tblCellSpacing w:w="15" w:type="dxa"/>
        </w:trPr>
        <w:tc>
          <w:tcPr>
            <w:tcW w:w="0" w:type="auto"/>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1"/>
              <w:gridCol w:w="4405"/>
              <w:gridCol w:w="4468"/>
            </w:tblGrid>
            <w:tr w:rsidR="00EC1468" w:rsidRPr="001126D7" w14:paraId="437E543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D73AFA" w14:textId="77777777" w:rsidR="00EC1468" w:rsidRPr="001126D7" w:rsidRDefault="00EC1468">
                  <w:pPr>
                    <w:jc w:val="center"/>
                    <w:rPr>
                      <w:rFonts w:ascii="Tahoma" w:hAnsi="Tahoma" w:cs="Tahoma"/>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FE65A9" w14:textId="77777777" w:rsidR="00EC1468" w:rsidRPr="001126D7" w:rsidRDefault="00EC1468">
                  <w:pPr>
                    <w:jc w:val="center"/>
                    <w:rPr>
                      <w:rFonts w:ascii="Tahoma" w:hAnsi="Tahoma" w:cs="Tahoma"/>
                      <w:b/>
                      <w:bCs/>
                    </w:rPr>
                  </w:pPr>
                  <w:r w:rsidRPr="001126D7">
                    <w:rPr>
                      <w:rFonts w:ascii="Tahoma" w:hAnsi="Tahoma" w:cs="Tahoma"/>
                      <w:b/>
                      <w:bCs/>
                    </w:rPr>
                    <w:t>ziekte aanwezig</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EB9E6" w14:textId="77777777" w:rsidR="00EC1468" w:rsidRPr="001126D7" w:rsidRDefault="00EC1468">
                  <w:pPr>
                    <w:jc w:val="center"/>
                    <w:rPr>
                      <w:rFonts w:ascii="Tahoma" w:hAnsi="Tahoma" w:cs="Tahoma"/>
                      <w:b/>
                      <w:bCs/>
                    </w:rPr>
                  </w:pPr>
                  <w:r w:rsidRPr="001126D7">
                    <w:rPr>
                      <w:rFonts w:ascii="Tahoma" w:hAnsi="Tahoma" w:cs="Tahoma"/>
                      <w:b/>
                      <w:bCs/>
                    </w:rPr>
                    <w:t>ziekte niet aanwezig</w:t>
                  </w:r>
                </w:p>
              </w:tc>
            </w:tr>
            <w:tr w:rsidR="00EC1468" w:rsidRPr="001126D7" w14:paraId="40DF00E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70B903" w14:textId="77777777" w:rsidR="00EC1468" w:rsidRPr="001126D7" w:rsidRDefault="00EC1468">
                  <w:pPr>
                    <w:jc w:val="center"/>
                    <w:rPr>
                      <w:rFonts w:ascii="Tahoma" w:hAnsi="Tahoma" w:cs="Tahoma"/>
                      <w:b/>
                      <w:bCs/>
                    </w:rPr>
                  </w:pPr>
                  <w:r w:rsidRPr="001126D7">
                    <w:rPr>
                      <w:rFonts w:ascii="Tahoma" w:hAnsi="Tahoma" w:cs="Tahoma"/>
                      <w:b/>
                      <w:bCs/>
                    </w:rPr>
                    <w:t>test positief</w:t>
                  </w:r>
                </w:p>
              </w:tc>
              <w:tc>
                <w:tcPr>
                  <w:tcW w:w="0" w:type="auto"/>
                  <w:tcBorders>
                    <w:top w:val="outset" w:sz="6" w:space="0" w:color="auto"/>
                    <w:left w:val="outset" w:sz="6" w:space="0" w:color="auto"/>
                    <w:bottom w:val="outset" w:sz="6" w:space="0" w:color="auto"/>
                    <w:right w:val="outset" w:sz="6" w:space="0" w:color="auto"/>
                  </w:tcBorders>
                  <w:shd w:val="clear" w:color="auto" w:fill="90EE90"/>
                  <w:vAlign w:val="center"/>
                  <w:hideMark/>
                </w:tcPr>
                <w:p w14:paraId="5F76806E" w14:textId="77777777" w:rsidR="00EC1468" w:rsidRPr="001126D7" w:rsidRDefault="00EC1468">
                  <w:pPr>
                    <w:jc w:val="center"/>
                    <w:rPr>
                      <w:rFonts w:ascii="Tahoma" w:hAnsi="Tahoma" w:cs="Tahoma"/>
                      <w:b/>
                      <w:bCs/>
                    </w:rPr>
                  </w:pPr>
                  <w:r w:rsidRPr="001126D7">
                    <w:rPr>
                      <w:rFonts w:ascii="Tahoma" w:hAnsi="Tahoma" w:cs="Tahoma"/>
                      <w:b/>
                      <w:bCs/>
                    </w:rPr>
                    <w:t>A (Echt positieven, terecht alarm)</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14:paraId="6029DBB8" w14:textId="77777777" w:rsidR="00EC1468" w:rsidRPr="001126D7" w:rsidRDefault="00EC1468">
                  <w:pPr>
                    <w:jc w:val="center"/>
                    <w:rPr>
                      <w:rFonts w:ascii="Tahoma" w:hAnsi="Tahoma" w:cs="Tahoma"/>
                      <w:b/>
                      <w:bCs/>
                    </w:rPr>
                  </w:pPr>
                  <w:r w:rsidRPr="001126D7">
                    <w:rPr>
                      <w:rFonts w:ascii="Tahoma" w:hAnsi="Tahoma" w:cs="Tahoma"/>
                      <w:b/>
                      <w:bCs/>
                    </w:rPr>
                    <w:t>B (Fout positieven, vals alarm)</w:t>
                  </w:r>
                </w:p>
              </w:tc>
            </w:tr>
            <w:tr w:rsidR="00EC1468" w:rsidRPr="001126D7" w14:paraId="52FE156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337131" w14:textId="77777777" w:rsidR="00EC1468" w:rsidRPr="001126D7" w:rsidRDefault="00EC1468">
                  <w:pPr>
                    <w:jc w:val="center"/>
                    <w:rPr>
                      <w:rFonts w:ascii="Tahoma" w:hAnsi="Tahoma" w:cs="Tahoma"/>
                      <w:b/>
                      <w:bCs/>
                    </w:rPr>
                  </w:pPr>
                  <w:r w:rsidRPr="001126D7">
                    <w:rPr>
                      <w:rFonts w:ascii="Tahoma" w:hAnsi="Tahoma" w:cs="Tahoma"/>
                      <w:b/>
                      <w:bCs/>
                    </w:rPr>
                    <w:t>test negatief</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14:paraId="3E8A509F" w14:textId="77777777" w:rsidR="00EC1468" w:rsidRPr="001126D7" w:rsidRDefault="00EC1468">
                  <w:pPr>
                    <w:jc w:val="center"/>
                    <w:rPr>
                      <w:rFonts w:ascii="Tahoma" w:hAnsi="Tahoma" w:cs="Tahoma"/>
                      <w:b/>
                      <w:bCs/>
                    </w:rPr>
                  </w:pPr>
                  <w:r w:rsidRPr="001126D7">
                    <w:rPr>
                      <w:rFonts w:ascii="Tahoma" w:hAnsi="Tahoma" w:cs="Tahoma"/>
                      <w:b/>
                      <w:bCs/>
                    </w:rPr>
                    <w:t>C (Fout negatieven, gemiste patiënten)</w:t>
                  </w:r>
                </w:p>
              </w:tc>
              <w:tc>
                <w:tcPr>
                  <w:tcW w:w="0" w:type="auto"/>
                  <w:tcBorders>
                    <w:top w:val="outset" w:sz="6" w:space="0" w:color="auto"/>
                    <w:left w:val="outset" w:sz="6" w:space="0" w:color="auto"/>
                    <w:bottom w:val="outset" w:sz="6" w:space="0" w:color="auto"/>
                    <w:right w:val="outset" w:sz="6" w:space="0" w:color="auto"/>
                  </w:tcBorders>
                  <w:shd w:val="clear" w:color="auto" w:fill="90EE90"/>
                  <w:vAlign w:val="center"/>
                  <w:hideMark/>
                </w:tcPr>
                <w:p w14:paraId="5B43CC36" w14:textId="77777777" w:rsidR="00EC1468" w:rsidRPr="001126D7" w:rsidRDefault="00EC1468">
                  <w:pPr>
                    <w:jc w:val="center"/>
                    <w:rPr>
                      <w:rFonts w:ascii="Tahoma" w:hAnsi="Tahoma" w:cs="Tahoma"/>
                      <w:b/>
                      <w:bCs/>
                    </w:rPr>
                  </w:pPr>
                  <w:r w:rsidRPr="001126D7">
                    <w:rPr>
                      <w:rFonts w:ascii="Tahoma" w:hAnsi="Tahoma" w:cs="Tahoma"/>
                      <w:b/>
                      <w:bCs/>
                    </w:rPr>
                    <w:t>D (Echt negatieven, terecht verworpen)</w:t>
                  </w:r>
                </w:p>
              </w:tc>
            </w:tr>
          </w:tbl>
          <w:p w14:paraId="7887C577" w14:textId="77777777" w:rsidR="00EC1468" w:rsidRPr="001126D7" w:rsidRDefault="00EC1468">
            <w:pPr>
              <w:rPr>
                <w:rFonts w:ascii="Tahoma" w:hAnsi="Tahoma" w:cs="Tahoma"/>
              </w:rPr>
            </w:pPr>
          </w:p>
        </w:tc>
      </w:tr>
    </w:tbl>
    <w:p w14:paraId="60AF1C74" w14:textId="77777777" w:rsidR="00EC1468" w:rsidRPr="001126D7" w:rsidRDefault="00EC1468" w:rsidP="00EC1468">
      <w:pPr>
        <w:pStyle w:val="Normaalweb"/>
        <w:rPr>
          <w:rFonts w:ascii="Tahoma" w:hAnsi="Tahoma" w:cs="Tahoma"/>
        </w:rPr>
      </w:pPr>
      <w:r w:rsidRPr="001126D7">
        <w:rPr>
          <w:rFonts w:ascii="Tahoma" w:hAnsi="Tahoma" w:cs="Tahoma"/>
        </w:rPr>
        <w:t>Vervolgens kunnen uit deze tabel de sensitiviteit, specificiteit, positieve voorspellende waarde en negatieve voorspellende waarden worden afgeleid.</w:t>
      </w:r>
    </w:p>
    <w:p w14:paraId="38E36B34" w14:textId="77777777" w:rsidR="00EC1468" w:rsidRPr="001126D7" w:rsidRDefault="00EC1468" w:rsidP="00EC1468">
      <w:pPr>
        <w:pStyle w:val="Normaalweb"/>
        <w:rPr>
          <w:rFonts w:ascii="Tahoma" w:hAnsi="Tahoma" w:cs="Tahoma"/>
        </w:rPr>
      </w:pPr>
      <w:r w:rsidRPr="001126D7">
        <w:rPr>
          <w:rFonts w:ascii="Tahoma" w:hAnsi="Tahoma" w:cs="Tahoma"/>
        </w:rPr>
        <w:t xml:space="preserve">Afkortingen: TP, </w:t>
      </w:r>
      <w:proofErr w:type="spellStart"/>
      <w:r w:rsidRPr="001126D7">
        <w:rPr>
          <w:rFonts w:ascii="Tahoma" w:hAnsi="Tahoma" w:cs="Tahoma"/>
          <w:i/>
          <w:iCs/>
        </w:rPr>
        <w:t>true</w:t>
      </w:r>
      <w:proofErr w:type="spellEnd"/>
      <w:r w:rsidRPr="001126D7">
        <w:rPr>
          <w:rFonts w:ascii="Tahoma" w:hAnsi="Tahoma" w:cs="Tahoma"/>
          <w:i/>
          <w:iCs/>
        </w:rPr>
        <w:t xml:space="preserve"> </w:t>
      </w:r>
      <w:proofErr w:type="spellStart"/>
      <w:r w:rsidRPr="001126D7">
        <w:rPr>
          <w:rFonts w:ascii="Tahoma" w:hAnsi="Tahoma" w:cs="Tahoma"/>
          <w:i/>
          <w:iCs/>
        </w:rPr>
        <w:t>positive</w:t>
      </w:r>
      <w:proofErr w:type="spellEnd"/>
      <w:r w:rsidRPr="001126D7">
        <w:rPr>
          <w:rFonts w:ascii="Tahoma" w:hAnsi="Tahoma" w:cs="Tahoma"/>
        </w:rPr>
        <w:t xml:space="preserve">; FN, </w:t>
      </w:r>
      <w:proofErr w:type="spellStart"/>
      <w:r w:rsidRPr="001126D7">
        <w:rPr>
          <w:rFonts w:ascii="Tahoma" w:hAnsi="Tahoma" w:cs="Tahoma"/>
          <w:i/>
          <w:iCs/>
        </w:rPr>
        <w:t>false</w:t>
      </w:r>
      <w:proofErr w:type="spellEnd"/>
      <w:r w:rsidRPr="001126D7">
        <w:rPr>
          <w:rFonts w:ascii="Tahoma" w:hAnsi="Tahoma" w:cs="Tahoma"/>
          <w:i/>
          <w:iCs/>
        </w:rPr>
        <w:t xml:space="preserve"> </w:t>
      </w:r>
      <w:proofErr w:type="spellStart"/>
      <w:r w:rsidRPr="001126D7">
        <w:rPr>
          <w:rFonts w:ascii="Tahoma" w:hAnsi="Tahoma" w:cs="Tahoma"/>
          <w:i/>
          <w:iCs/>
        </w:rPr>
        <w:t>negative</w:t>
      </w:r>
      <w:proofErr w:type="spellEnd"/>
      <w:r w:rsidRPr="001126D7">
        <w:rPr>
          <w:rFonts w:ascii="Tahoma" w:hAnsi="Tahoma" w:cs="Tahoma"/>
        </w:rPr>
        <w:t xml:space="preserve">; FP, </w:t>
      </w:r>
      <w:proofErr w:type="spellStart"/>
      <w:r w:rsidRPr="001126D7">
        <w:rPr>
          <w:rFonts w:ascii="Tahoma" w:hAnsi="Tahoma" w:cs="Tahoma"/>
          <w:i/>
          <w:iCs/>
        </w:rPr>
        <w:t>false</w:t>
      </w:r>
      <w:proofErr w:type="spellEnd"/>
      <w:r w:rsidRPr="001126D7">
        <w:rPr>
          <w:rFonts w:ascii="Tahoma" w:hAnsi="Tahoma" w:cs="Tahoma"/>
          <w:i/>
          <w:iCs/>
        </w:rPr>
        <w:t xml:space="preserve"> </w:t>
      </w:r>
      <w:proofErr w:type="spellStart"/>
      <w:r w:rsidRPr="001126D7">
        <w:rPr>
          <w:rFonts w:ascii="Tahoma" w:hAnsi="Tahoma" w:cs="Tahoma"/>
          <w:i/>
          <w:iCs/>
        </w:rPr>
        <w:t>positive</w:t>
      </w:r>
      <w:proofErr w:type="spellEnd"/>
      <w:r w:rsidRPr="001126D7">
        <w:rPr>
          <w:rFonts w:ascii="Tahoma" w:hAnsi="Tahoma" w:cs="Tahoma"/>
        </w:rPr>
        <w:t xml:space="preserve">; TN, </w:t>
      </w:r>
      <w:proofErr w:type="spellStart"/>
      <w:r w:rsidRPr="001126D7">
        <w:rPr>
          <w:rFonts w:ascii="Tahoma" w:hAnsi="Tahoma" w:cs="Tahoma"/>
          <w:i/>
          <w:iCs/>
        </w:rPr>
        <w:t>true</w:t>
      </w:r>
      <w:proofErr w:type="spellEnd"/>
      <w:r w:rsidRPr="001126D7">
        <w:rPr>
          <w:rFonts w:ascii="Tahoma" w:hAnsi="Tahoma" w:cs="Tahoma"/>
          <w:i/>
          <w:iCs/>
        </w:rPr>
        <w:t xml:space="preserve"> </w:t>
      </w:r>
      <w:proofErr w:type="spellStart"/>
      <w:r w:rsidRPr="001126D7">
        <w:rPr>
          <w:rFonts w:ascii="Tahoma" w:hAnsi="Tahoma" w:cs="Tahoma"/>
          <w:i/>
          <w:iCs/>
        </w:rPr>
        <w:t>negative</w:t>
      </w:r>
      <w:proofErr w:type="spellEnd"/>
      <w:r w:rsidRPr="001126D7">
        <w:rPr>
          <w:rFonts w:ascii="Tahoma" w:hAnsi="Tahoma" w:cs="Tahoma"/>
        </w:rPr>
        <w:t xml:space="preserve">; Sens, sensitiviteit; </w:t>
      </w:r>
      <w:proofErr w:type="spellStart"/>
      <w:r w:rsidRPr="001126D7">
        <w:rPr>
          <w:rFonts w:ascii="Tahoma" w:hAnsi="Tahoma" w:cs="Tahoma"/>
        </w:rPr>
        <w:t>Spec</w:t>
      </w:r>
      <w:proofErr w:type="spellEnd"/>
      <w:r w:rsidRPr="001126D7">
        <w:rPr>
          <w:rFonts w:ascii="Tahoma" w:hAnsi="Tahoma" w:cs="Tahoma"/>
        </w:rPr>
        <w:t>, specificiteit; PVW, positief voorspellende waarde; NVW, negatief voorspellende waarde</w:t>
      </w:r>
    </w:p>
    <w:tbl>
      <w:tblPr>
        <w:tblW w:w="0" w:type="auto"/>
        <w:tblCellSpacing w:w="15" w:type="dxa"/>
        <w:tblCellMar>
          <w:top w:w="75" w:type="dxa"/>
          <w:left w:w="75" w:type="dxa"/>
          <w:bottom w:w="75" w:type="dxa"/>
          <w:right w:w="75" w:type="dxa"/>
        </w:tblCellMar>
        <w:tblLook w:val="04A0" w:firstRow="1" w:lastRow="0" w:firstColumn="1" w:lastColumn="0" w:noHBand="0" w:noVBand="1"/>
      </w:tblPr>
      <w:tblGrid>
        <w:gridCol w:w="10670"/>
      </w:tblGrid>
      <w:tr w:rsidR="00EC1468" w:rsidRPr="001126D7" w14:paraId="24900E0B" w14:textId="77777777" w:rsidTr="00EC1468">
        <w:trPr>
          <w:tblCellSpacing w:w="15" w:type="dxa"/>
        </w:trPr>
        <w:tc>
          <w:tcPr>
            <w:tcW w:w="0" w:type="auto"/>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9"/>
              <w:gridCol w:w="2757"/>
              <w:gridCol w:w="2774"/>
              <w:gridCol w:w="943"/>
              <w:gridCol w:w="2421"/>
            </w:tblGrid>
            <w:tr w:rsidR="00EC1468" w:rsidRPr="001126D7" w14:paraId="3467666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94744C" w14:textId="77777777" w:rsidR="00EC1468" w:rsidRPr="001126D7" w:rsidRDefault="00EC1468">
                  <w:pPr>
                    <w:jc w:val="center"/>
                    <w:rPr>
                      <w:rFonts w:ascii="Tahoma" w:hAnsi="Tahoma" w:cs="Tahoma"/>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3E493F" w14:textId="77777777" w:rsidR="00EC1468" w:rsidRPr="001126D7" w:rsidRDefault="00EC1468">
                  <w:pPr>
                    <w:jc w:val="center"/>
                    <w:rPr>
                      <w:rFonts w:ascii="Tahoma" w:hAnsi="Tahoma" w:cs="Tahoma"/>
                      <w:b/>
                      <w:bCs/>
                    </w:rPr>
                  </w:pPr>
                  <w:r w:rsidRPr="001126D7">
                    <w:rPr>
                      <w:rFonts w:ascii="Tahoma" w:hAnsi="Tahoma" w:cs="Tahoma"/>
                      <w:b/>
                      <w:bCs/>
                    </w:rPr>
                    <w:t>ziekte aanwezig</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CD439" w14:textId="77777777" w:rsidR="00EC1468" w:rsidRPr="001126D7" w:rsidRDefault="00EC1468">
                  <w:pPr>
                    <w:jc w:val="center"/>
                    <w:rPr>
                      <w:rFonts w:ascii="Tahoma" w:hAnsi="Tahoma" w:cs="Tahoma"/>
                      <w:b/>
                      <w:bCs/>
                    </w:rPr>
                  </w:pPr>
                  <w:r w:rsidRPr="001126D7">
                    <w:rPr>
                      <w:rFonts w:ascii="Tahoma" w:hAnsi="Tahoma" w:cs="Tahoma"/>
                      <w:b/>
                      <w:bCs/>
                    </w:rPr>
                    <w:t>ziekte niet aanwezig</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65C7C" w14:textId="77777777" w:rsidR="00EC1468" w:rsidRPr="001126D7" w:rsidRDefault="00EC1468">
                  <w:pPr>
                    <w:jc w:val="center"/>
                    <w:rPr>
                      <w:rFonts w:ascii="Tahoma" w:hAnsi="Tahoma" w:cs="Tahoma"/>
                      <w:b/>
                      <w:bCs/>
                    </w:rPr>
                  </w:pPr>
                  <w:r w:rsidRPr="001126D7">
                    <w:rPr>
                      <w:rFonts w:ascii="Tahoma" w:hAnsi="Tahoma" w:cs="Tahoma"/>
                      <w:b/>
                      <w:bCs/>
                    </w:rPr>
                    <w:t>totaal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6C95B" w14:textId="77777777" w:rsidR="00EC1468" w:rsidRPr="001126D7" w:rsidRDefault="00EC1468">
                  <w:pPr>
                    <w:jc w:val="center"/>
                    <w:rPr>
                      <w:rFonts w:ascii="Tahoma" w:hAnsi="Tahoma" w:cs="Tahoma"/>
                      <w:b/>
                      <w:bCs/>
                    </w:rPr>
                  </w:pPr>
                  <w:r w:rsidRPr="001126D7">
                    <w:rPr>
                      <w:rFonts w:ascii="Tahoma" w:hAnsi="Tahoma" w:cs="Tahoma"/>
                      <w:b/>
                      <w:bCs/>
                    </w:rPr>
                    <w:t>formule</w:t>
                  </w:r>
                </w:p>
              </w:tc>
            </w:tr>
            <w:tr w:rsidR="00EC1468" w:rsidRPr="001126D7" w14:paraId="3BD0BF6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D035B0" w14:textId="77777777" w:rsidR="00EC1468" w:rsidRPr="001126D7" w:rsidRDefault="00EC1468">
                  <w:pPr>
                    <w:jc w:val="center"/>
                    <w:rPr>
                      <w:rFonts w:ascii="Tahoma" w:hAnsi="Tahoma" w:cs="Tahoma"/>
                      <w:b/>
                      <w:bCs/>
                    </w:rPr>
                  </w:pPr>
                  <w:r w:rsidRPr="001126D7">
                    <w:rPr>
                      <w:rFonts w:ascii="Tahoma" w:hAnsi="Tahoma" w:cs="Tahoma"/>
                      <w:b/>
                      <w:bCs/>
                    </w:rPr>
                    <w:t>test positief</w:t>
                  </w:r>
                </w:p>
              </w:tc>
              <w:tc>
                <w:tcPr>
                  <w:tcW w:w="0" w:type="auto"/>
                  <w:tcBorders>
                    <w:top w:val="outset" w:sz="6" w:space="0" w:color="auto"/>
                    <w:left w:val="outset" w:sz="6" w:space="0" w:color="auto"/>
                    <w:bottom w:val="outset" w:sz="6" w:space="0" w:color="auto"/>
                    <w:right w:val="outset" w:sz="6" w:space="0" w:color="auto"/>
                  </w:tcBorders>
                  <w:shd w:val="clear" w:color="auto" w:fill="90EE90"/>
                  <w:vAlign w:val="center"/>
                  <w:hideMark/>
                </w:tcPr>
                <w:p w14:paraId="37A88A96" w14:textId="77777777" w:rsidR="00EC1468" w:rsidRPr="001126D7" w:rsidRDefault="00EC1468">
                  <w:pPr>
                    <w:jc w:val="center"/>
                    <w:rPr>
                      <w:rFonts w:ascii="Tahoma" w:hAnsi="Tahoma" w:cs="Tahoma"/>
                      <w:b/>
                      <w:bCs/>
                    </w:rPr>
                  </w:pPr>
                  <w:r w:rsidRPr="001126D7">
                    <w:rPr>
                      <w:rFonts w:ascii="Tahoma" w:hAnsi="Tahoma" w:cs="Tahoma"/>
                      <w:b/>
                      <w:bCs/>
                    </w:rPr>
                    <w:t>A (Echt-positieven, TP)</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14:paraId="57D97AD3" w14:textId="77777777" w:rsidR="00EC1468" w:rsidRPr="001126D7" w:rsidRDefault="00EC1468">
                  <w:pPr>
                    <w:jc w:val="center"/>
                    <w:rPr>
                      <w:rFonts w:ascii="Tahoma" w:hAnsi="Tahoma" w:cs="Tahoma"/>
                      <w:b/>
                      <w:bCs/>
                    </w:rPr>
                  </w:pPr>
                  <w:r w:rsidRPr="001126D7">
                    <w:rPr>
                      <w:rFonts w:ascii="Tahoma" w:hAnsi="Tahoma" w:cs="Tahoma"/>
                      <w:b/>
                      <w:bCs/>
                    </w:rPr>
                    <w:t>B (Fout-positieven, FP)</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9E4CA" w14:textId="77777777" w:rsidR="00EC1468" w:rsidRPr="001126D7" w:rsidRDefault="00EC1468">
                  <w:pPr>
                    <w:jc w:val="center"/>
                    <w:rPr>
                      <w:rFonts w:ascii="Tahoma" w:hAnsi="Tahoma" w:cs="Tahoma"/>
                      <w:b/>
                      <w:bCs/>
                    </w:rPr>
                  </w:pPr>
                  <w:r w:rsidRPr="001126D7">
                    <w:rPr>
                      <w:rFonts w:ascii="Tahoma" w:hAnsi="Tahoma" w:cs="Tahoma"/>
                      <w:b/>
                      <w:bCs/>
                    </w:rPr>
                    <w:t>TP+FP</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B080E" w14:textId="77777777" w:rsidR="00EC1468" w:rsidRPr="001126D7" w:rsidRDefault="00EC1468">
                  <w:pPr>
                    <w:jc w:val="center"/>
                    <w:rPr>
                      <w:rFonts w:ascii="Tahoma" w:hAnsi="Tahoma" w:cs="Tahoma"/>
                      <w:b/>
                      <w:bCs/>
                    </w:rPr>
                  </w:pPr>
                  <w:r w:rsidRPr="001126D7">
                    <w:rPr>
                      <w:rFonts w:ascii="Tahoma" w:hAnsi="Tahoma" w:cs="Tahoma"/>
                      <w:b/>
                      <w:bCs/>
                    </w:rPr>
                    <w:t>PVW = TP/(TP+FP)</w:t>
                  </w:r>
                </w:p>
              </w:tc>
            </w:tr>
            <w:tr w:rsidR="00EC1468" w:rsidRPr="001126D7" w14:paraId="5B7A80B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4C973B" w14:textId="77777777" w:rsidR="00EC1468" w:rsidRPr="001126D7" w:rsidRDefault="00EC1468">
                  <w:pPr>
                    <w:jc w:val="center"/>
                    <w:rPr>
                      <w:rFonts w:ascii="Tahoma" w:hAnsi="Tahoma" w:cs="Tahoma"/>
                      <w:b/>
                      <w:bCs/>
                    </w:rPr>
                  </w:pPr>
                  <w:r w:rsidRPr="001126D7">
                    <w:rPr>
                      <w:rFonts w:ascii="Tahoma" w:hAnsi="Tahoma" w:cs="Tahoma"/>
                      <w:b/>
                      <w:bCs/>
                    </w:rPr>
                    <w:t>test negatief</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14:paraId="5F529C15" w14:textId="77777777" w:rsidR="00EC1468" w:rsidRPr="001126D7" w:rsidRDefault="00EC1468">
                  <w:pPr>
                    <w:jc w:val="center"/>
                    <w:rPr>
                      <w:rFonts w:ascii="Tahoma" w:hAnsi="Tahoma" w:cs="Tahoma"/>
                      <w:b/>
                      <w:bCs/>
                    </w:rPr>
                  </w:pPr>
                  <w:r w:rsidRPr="001126D7">
                    <w:rPr>
                      <w:rFonts w:ascii="Tahoma" w:hAnsi="Tahoma" w:cs="Tahoma"/>
                      <w:b/>
                      <w:bCs/>
                    </w:rPr>
                    <w:t>C (Fout-negatieven, FN)</w:t>
                  </w:r>
                </w:p>
              </w:tc>
              <w:tc>
                <w:tcPr>
                  <w:tcW w:w="0" w:type="auto"/>
                  <w:tcBorders>
                    <w:top w:val="outset" w:sz="6" w:space="0" w:color="auto"/>
                    <w:left w:val="outset" w:sz="6" w:space="0" w:color="auto"/>
                    <w:bottom w:val="outset" w:sz="6" w:space="0" w:color="auto"/>
                    <w:right w:val="outset" w:sz="6" w:space="0" w:color="auto"/>
                  </w:tcBorders>
                  <w:shd w:val="clear" w:color="auto" w:fill="90EE90"/>
                  <w:vAlign w:val="center"/>
                  <w:hideMark/>
                </w:tcPr>
                <w:p w14:paraId="7F3AAFCF" w14:textId="77777777" w:rsidR="00EC1468" w:rsidRPr="001126D7" w:rsidRDefault="00EC1468">
                  <w:pPr>
                    <w:jc w:val="center"/>
                    <w:rPr>
                      <w:rFonts w:ascii="Tahoma" w:hAnsi="Tahoma" w:cs="Tahoma"/>
                      <w:b/>
                      <w:bCs/>
                    </w:rPr>
                  </w:pPr>
                  <w:r w:rsidRPr="001126D7">
                    <w:rPr>
                      <w:rFonts w:ascii="Tahoma" w:hAnsi="Tahoma" w:cs="Tahoma"/>
                      <w:b/>
                      <w:bCs/>
                    </w:rPr>
                    <w:t>D (Echt-negatieven, TN)</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7A4C5" w14:textId="77777777" w:rsidR="00EC1468" w:rsidRPr="001126D7" w:rsidRDefault="00EC1468">
                  <w:pPr>
                    <w:jc w:val="center"/>
                    <w:rPr>
                      <w:rFonts w:ascii="Tahoma" w:hAnsi="Tahoma" w:cs="Tahoma"/>
                      <w:b/>
                      <w:bCs/>
                    </w:rPr>
                  </w:pPr>
                  <w:r w:rsidRPr="001126D7">
                    <w:rPr>
                      <w:rFonts w:ascii="Tahoma" w:hAnsi="Tahoma" w:cs="Tahoma"/>
                      <w:b/>
                      <w:bCs/>
                    </w:rPr>
                    <w:t>TN+FN</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8C3C0" w14:textId="77777777" w:rsidR="00EC1468" w:rsidRPr="001126D7" w:rsidRDefault="00EC1468">
                  <w:pPr>
                    <w:jc w:val="center"/>
                    <w:rPr>
                      <w:rFonts w:ascii="Tahoma" w:hAnsi="Tahoma" w:cs="Tahoma"/>
                      <w:b/>
                      <w:bCs/>
                    </w:rPr>
                  </w:pPr>
                  <w:r w:rsidRPr="001126D7">
                    <w:rPr>
                      <w:rFonts w:ascii="Tahoma" w:hAnsi="Tahoma" w:cs="Tahoma"/>
                      <w:b/>
                      <w:bCs/>
                    </w:rPr>
                    <w:t>NVW = TN/(TN+FN)</w:t>
                  </w:r>
                </w:p>
              </w:tc>
            </w:tr>
            <w:tr w:rsidR="00EC1468" w:rsidRPr="001126D7" w14:paraId="7387A1D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A85F12" w14:textId="77777777" w:rsidR="00EC1468" w:rsidRPr="001126D7" w:rsidRDefault="00EC1468">
                  <w:pPr>
                    <w:jc w:val="center"/>
                    <w:rPr>
                      <w:rFonts w:ascii="Tahoma" w:hAnsi="Tahoma" w:cs="Tahoma"/>
                      <w:b/>
                      <w:bCs/>
                    </w:rPr>
                  </w:pPr>
                  <w:r w:rsidRPr="001126D7">
                    <w:rPr>
                      <w:rFonts w:ascii="Tahoma" w:hAnsi="Tahoma" w:cs="Tahoma"/>
                      <w:b/>
                      <w:bCs/>
                    </w:rPr>
                    <w:t>totaal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3FBAC" w14:textId="77777777" w:rsidR="00EC1468" w:rsidRPr="001126D7" w:rsidRDefault="00EC1468">
                  <w:pPr>
                    <w:jc w:val="center"/>
                    <w:rPr>
                      <w:rFonts w:ascii="Tahoma" w:hAnsi="Tahoma" w:cs="Tahoma"/>
                      <w:b/>
                      <w:bCs/>
                    </w:rPr>
                  </w:pPr>
                  <w:r w:rsidRPr="001126D7">
                    <w:rPr>
                      <w:rFonts w:ascii="Tahoma" w:hAnsi="Tahoma" w:cs="Tahoma"/>
                      <w:b/>
                      <w:bCs/>
                    </w:rPr>
                    <w:t>TP+FN</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ACFEC" w14:textId="77777777" w:rsidR="00EC1468" w:rsidRPr="001126D7" w:rsidRDefault="00EC1468">
                  <w:pPr>
                    <w:jc w:val="center"/>
                    <w:rPr>
                      <w:rFonts w:ascii="Tahoma" w:hAnsi="Tahoma" w:cs="Tahoma"/>
                      <w:b/>
                      <w:bCs/>
                    </w:rPr>
                  </w:pPr>
                  <w:r w:rsidRPr="001126D7">
                    <w:rPr>
                      <w:rFonts w:ascii="Tahoma" w:hAnsi="Tahoma" w:cs="Tahoma"/>
                      <w:b/>
                      <w:bCs/>
                    </w:rPr>
                    <w:t>FP+TN</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773CA" w14:textId="77777777" w:rsidR="00EC1468" w:rsidRPr="001126D7" w:rsidRDefault="00EC1468">
                  <w:pPr>
                    <w:jc w:val="center"/>
                    <w:rPr>
                      <w:rFonts w:ascii="Tahoma" w:hAnsi="Tahoma" w:cs="Tahoma"/>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61EB2B" w14:textId="77777777" w:rsidR="00EC1468" w:rsidRPr="001126D7" w:rsidRDefault="00EC1468">
                  <w:pPr>
                    <w:jc w:val="center"/>
                    <w:rPr>
                      <w:rFonts w:ascii="Tahoma" w:hAnsi="Tahoma" w:cs="Tahoma"/>
                      <w:b/>
                      <w:bCs/>
                    </w:rPr>
                  </w:pPr>
                </w:p>
              </w:tc>
            </w:tr>
            <w:tr w:rsidR="00EC1468" w:rsidRPr="001126D7" w14:paraId="022F136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8B16A" w14:textId="77777777" w:rsidR="00EC1468" w:rsidRPr="001126D7" w:rsidRDefault="00EC1468">
                  <w:pPr>
                    <w:jc w:val="center"/>
                    <w:rPr>
                      <w:rFonts w:ascii="Tahoma" w:hAnsi="Tahoma" w:cs="Tahoma"/>
                      <w:b/>
                      <w:bCs/>
                    </w:rPr>
                  </w:pPr>
                  <w:r w:rsidRPr="001126D7">
                    <w:rPr>
                      <w:rFonts w:ascii="Tahoma" w:hAnsi="Tahoma" w:cs="Tahoma"/>
                      <w:b/>
                      <w:bCs/>
                    </w:rPr>
                    <w:t>formule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AF02C" w14:textId="77777777" w:rsidR="00EC1468" w:rsidRPr="001126D7" w:rsidRDefault="00EC1468">
                  <w:pPr>
                    <w:jc w:val="center"/>
                    <w:rPr>
                      <w:rFonts w:ascii="Tahoma" w:hAnsi="Tahoma" w:cs="Tahoma"/>
                      <w:b/>
                      <w:bCs/>
                    </w:rPr>
                  </w:pPr>
                  <w:r w:rsidRPr="001126D7">
                    <w:rPr>
                      <w:rFonts w:ascii="Tahoma" w:hAnsi="Tahoma" w:cs="Tahoma"/>
                      <w:b/>
                      <w:bCs/>
                    </w:rPr>
                    <w:t>Sens = TP/(TP+FN)</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C9876" w14:textId="77777777" w:rsidR="00EC1468" w:rsidRPr="001126D7" w:rsidRDefault="00EC1468">
                  <w:pPr>
                    <w:jc w:val="center"/>
                    <w:rPr>
                      <w:rFonts w:ascii="Tahoma" w:hAnsi="Tahoma" w:cs="Tahoma"/>
                      <w:b/>
                      <w:bCs/>
                    </w:rPr>
                  </w:pPr>
                  <w:proofErr w:type="spellStart"/>
                  <w:r w:rsidRPr="001126D7">
                    <w:rPr>
                      <w:rFonts w:ascii="Tahoma" w:hAnsi="Tahoma" w:cs="Tahoma"/>
                      <w:b/>
                      <w:bCs/>
                    </w:rPr>
                    <w:t>Spec</w:t>
                  </w:r>
                  <w:proofErr w:type="spellEnd"/>
                  <w:r w:rsidRPr="001126D7">
                    <w:rPr>
                      <w:rFonts w:ascii="Tahoma" w:hAnsi="Tahoma" w:cs="Tahoma"/>
                      <w:b/>
                      <w:bCs/>
                    </w:rPr>
                    <w:t xml:space="preserve"> = TN/(FP+TN)</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19D7E" w14:textId="77777777" w:rsidR="00EC1468" w:rsidRPr="001126D7" w:rsidRDefault="00EC1468">
                  <w:pPr>
                    <w:jc w:val="center"/>
                    <w:rPr>
                      <w:rFonts w:ascii="Tahoma" w:hAnsi="Tahoma" w:cs="Tahoma"/>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B3AE36" w14:textId="77777777" w:rsidR="00EC1468" w:rsidRPr="001126D7" w:rsidRDefault="00EC1468">
                  <w:pPr>
                    <w:jc w:val="center"/>
                    <w:rPr>
                      <w:rFonts w:ascii="Tahoma" w:hAnsi="Tahoma" w:cs="Tahoma"/>
                      <w:b/>
                      <w:bCs/>
                    </w:rPr>
                  </w:pPr>
                </w:p>
              </w:tc>
            </w:tr>
          </w:tbl>
          <w:p w14:paraId="630727D5" w14:textId="77777777" w:rsidR="00EC1468" w:rsidRPr="001126D7" w:rsidRDefault="00EC1468">
            <w:pPr>
              <w:rPr>
                <w:rFonts w:ascii="Tahoma" w:hAnsi="Tahoma" w:cs="Tahoma"/>
              </w:rPr>
            </w:pPr>
          </w:p>
        </w:tc>
      </w:tr>
    </w:tbl>
    <w:p w14:paraId="4577898C" w14:textId="77777777" w:rsidR="00EC1468" w:rsidRPr="001126D7" w:rsidRDefault="00EC1468" w:rsidP="00EC1468">
      <w:pPr>
        <w:pStyle w:val="Normaalweb"/>
        <w:rPr>
          <w:rFonts w:ascii="Tahoma" w:hAnsi="Tahoma" w:cs="Tahoma"/>
        </w:rPr>
      </w:pPr>
      <w:r w:rsidRPr="001126D7">
        <w:rPr>
          <w:rFonts w:ascii="Tahoma" w:hAnsi="Tahoma" w:cs="Tahoma"/>
        </w:rPr>
        <w:t>De positieve voorspellende waarde van een test is het aantal personen met een positieve test dat aan de ziekte lijdt (a) gedeeld door de som van het aantal personen met een positieve test die aan de ziekte lijden (a) en het aantal personen met een positieve test die er niet aan lijden (b). In formulevorm is dit:</w:t>
      </w:r>
    </w:p>
    <w:p w14:paraId="15E499A0" w14:textId="1A0B93E3" w:rsidR="00EC1468" w:rsidRPr="001126D7" w:rsidRDefault="00EC1468" w:rsidP="00EC1468">
      <w:pPr>
        <w:ind w:left="720"/>
        <w:rPr>
          <w:rFonts w:ascii="Tahoma" w:hAnsi="Tahoma" w:cs="Tahoma"/>
        </w:rPr>
      </w:pPr>
      <w:r w:rsidRPr="001126D7">
        <w:rPr>
          <w:rFonts w:ascii="Tahoma" w:hAnsi="Tahoma" w:cs="Tahoma"/>
          <w:noProof/>
        </w:rPr>
        <w:drawing>
          <wp:inline distT="0" distB="0" distL="0" distR="0" wp14:anchorId="65286C18" wp14:editId="21141237">
            <wp:extent cx="1316990" cy="387985"/>
            <wp:effectExtent l="0" t="0" r="0" b="0"/>
            <wp:docPr id="5" name="Afbeelding 5" descr="PVW = \frac{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VW = \frac{a}{(a+b)}"/>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16990" cy="387985"/>
                    </a:xfrm>
                    <a:prstGeom prst="rect">
                      <a:avLst/>
                    </a:prstGeom>
                    <a:noFill/>
                    <a:ln>
                      <a:noFill/>
                    </a:ln>
                  </pic:spPr>
                </pic:pic>
              </a:graphicData>
            </a:graphic>
          </wp:inline>
        </w:drawing>
      </w:r>
    </w:p>
    <w:p w14:paraId="7DE659D3" w14:textId="77777777" w:rsidR="00EC1468" w:rsidRPr="001126D7" w:rsidRDefault="00EC1468" w:rsidP="00EC1468">
      <w:pPr>
        <w:pStyle w:val="Normaalweb"/>
        <w:rPr>
          <w:rFonts w:ascii="Tahoma" w:hAnsi="Tahoma" w:cs="Tahoma"/>
        </w:rPr>
      </w:pPr>
      <w:r w:rsidRPr="001126D7">
        <w:rPr>
          <w:rFonts w:ascii="Tahoma" w:hAnsi="Tahoma" w:cs="Tahoma"/>
        </w:rPr>
        <w:t xml:space="preserve">De negatieve voorspellende waarde is het aantal personen dat negatief scoort op de test en die niet aan de ziekte lijden (d) gedeeld door de som van het aantal personen die negatief scoren en </w:t>
      </w:r>
      <w:r w:rsidRPr="001126D7">
        <w:rPr>
          <w:rFonts w:ascii="Tahoma" w:hAnsi="Tahoma" w:cs="Tahoma"/>
        </w:rPr>
        <w:lastRenderedPageBreak/>
        <w:t>die aan de ziekte lijden (c) en het aantal personen die negatief scoren en niet aan de ziekte lijden (d). In formulevorm is dit:</w:t>
      </w:r>
    </w:p>
    <w:p w14:paraId="0910F788" w14:textId="471C2CF3" w:rsidR="00EC1468" w:rsidRPr="001126D7" w:rsidRDefault="00EC1468" w:rsidP="00EC1468">
      <w:pPr>
        <w:ind w:left="720"/>
        <w:rPr>
          <w:rFonts w:ascii="Tahoma" w:hAnsi="Tahoma" w:cs="Tahoma"/>
        </w:rPr>
      </w:pPr>
      <w:r w:rsidRPr="001126D7">
        <w:rPr>
          <w:rFonts w:ascii="Tahoma" w:hAnsi="Tahoma" w:cs="Tahoma"/>
          <w:noProof/>
        </w:rPr>
        <w:drawing>
          <wp:inline distT="0" distB="0" distL="0" distR="0" wp14:anchorId="5AC7CEA0" wp14:editId="0EF77A51">
            <wp:extent cx="1346200" cy="438785"/>
            <wp:effectExtent l="0" t="0" r="6350" b="0"/>
            <wp:docPr id="4" name="Afbeelding 4" descr="NVW = \frac{d}{(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VW = \frac{d}{(c+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6200" cy="438785"/>
                    </a:xfrm>
                    <a:prstGeom prst="rect">
                      <a:avLst/>
                    </a:prstGeom>
                    <a:noFill/>
                    <a:ln>
                      <a:noFill/>
                    </a:ln>
                  </pic:spPr>
                </pic:pic>
              </a:graphicData>
            </a:graphic>
          </wp:inline>
        </w:drawing>
      </w:r>
    </w:p>
    <w:p w14:paraId="27DCB912" w14:textId="7052319F" w:rsidR="008677FD" w:rsidRPr="001126D7" w:rsidRDefault="008677FD" w:rsidP="008677FD">
      <w:pPr>
        <w:pStyle w:val="Kop1"/>
        <w:rPr>
          <w:rFonts w:ascii="Tahoma" w:hAnsi="Tahoma" w:cs="Tahoma"/>
          <w:b w:val="0"/>
          <w:sz w:val="24"/>
          <w:u w:val="single"/>
        </w:rPr>
      </w:pPr>
      <w:r w:rsidRPr="001126D7">
        <w:rPr>
          <w:rFonts w:ascii="Tahoma" w:hAnsi="Tahoma" w:cs="Tahoma"/>
          <w:b w:val="0"/>
          <w:sz w:val="24"/>
          <w:u w:val="single"/>
        </w:rPr>
        <w:t xml:space="preserve">Opdracht </w:t>
      </w:r>
      <w:r>
        <w:rPr>
          <w:rFonts w:ascii="Tahoma" w:hAnsi="Tahoma" w:cs="Tahoma"/>
          <w:b w:val="0"/>
          <w:sz w:val="24"/>
          <w:u w:val="single"/>
        </w:rPr>
        <w:t>3</w:t>
      </w:r>
      <w:r w:rsidRPr="001126D7">
        <w:rPr>
          <w:rFonts w:ascii="Tahoma" w:hAnsi="Tahoma" w:cs="Tahoma"/>
          <w:b w:val="0"/>
          <w:sz w:val="24"/>
          <w:u w:val="single"/>
        </w:rPr>
        <w:t>:</w:t>
      </w:r>
    </w:p>
    <w:p w14:paraId="59B4B11E" w14:textId="698DF5D6" w:rsidR="008677FD" w:rsidRDefault="008677FD" w:rsidP="008677FD">
      <w:pPr>
        <w:pStyle w:val="Kop1"/>
        <w:rPr>
          <w:rFonts w:ascii="Tahoma" w:hAnsi="Tahoma" w:cs="Tahoma"/>
          <w:b w:val="0"/>
          <w:sz w:val="24"/>
        </w:rPr>
      </w:pPr>
      <w:r>
        <w:rPr>
          <w:rFonts w:ascii="Tahoma" w:hAnsi="Tahoma" w:cs="Tahoma"/>
          <w:b w:val="0"/>
          <w:sz w:val="24"/>
        </w:rPr>
        <w:t xml:space="preserve">Nu je gelezen hebt: geef de betekenis van de volgende begrippen. Kijk je antwoorden bij opdracht 1 na. Zat je in de goede richting? </w:t>
      </w:r>
    </w:p>
    <w:p w14:paraId="03FBB3FA" w14:textId="77777777" w:rsidR="008677FD" w:rsidRDefault="008677FD" w:rsidP="008677FD">
      <w:pPr>
        <w:pStyle w:val="Kop1"/>
        <w:numPr>
          <w:ilvl w:val="0"/>
          <w:numId w:val="9"/>
        </w:numPr>
        <w:rPr>
          <w:rFonts w:ascii="Tahoma" w:hAnsi="Tahoma" w:cs="Tahoma"/>
          <w:b w:val="0"/>
          <w:sz w:val="24"/>
        </w:rPr>
      </w:pPr>
      <w:r>
        <w:rPr>
          <w:rFonts w:ascii="Tahoma" w:hAnsi="Tahoma" w:cs="Tahoma"/>
          <w:b w:val="0"/>
          <w:sz w:val="24"/>
        </w:rPr>
        <w:t>Vals positief =</w:t>
      </w:r>
    </w:p>
    <w:p w14:paraId="6A343CC2" w14:textId="77777777" w:rsidR="008677FD" w:rsidRDefault="008677FD" w:rsidP="008677FD">
      <w:pPr>
        <w:pStyle w:val="Kop1"/>
        <w:numPr>
          <w:ilvl w:val="0"/>
          <w:numId w:val="9"/>
        </w:numPr>
        <w:rPr>
          <w:rFonts w:ascii="Tahoma" w:hAnsi="Tahoma" w:cs="Tahoma"/>
          <w:b w:val="0"/>
          <w:sz w:val="24"/>
        </w:rPr>
      </w:pPr>
      <w:r w:rsidRPr="001126D7">
        <w:rPr>
          <w:rFonts w:ascii="Tahoma" w:hAnsi="Tahoma" w:cs="Tahoma"/>
          <w:b w:val="0"/>
          <w:sz w:val="24"/>
        </w:rPr>
        <w:t xml:space="preserve">Vals </w:t>
      </w:r>
      <w:r>
        <w:rPr>
          <w:rFonts w:ascii="Tahoma" w:hAnsi="Tahoma" w:cs="Tahoma"/>
          <w:b w:val="0"/>
          <w:sz w:val="24"/>
        </w:rPr>
        <w:t>negatief =</w:t>
      </w:r>
    </w:p>
    <w:p w14:paraId="710BCE7E" w14:textId="77777777" w:rsidR="008677FD" w:rsidRDefault="008677FD" w:rsidP="008677FD">
      <w:pPr>
        <w:pStyle w:val="Kop1"/>
        <w:numPr>
          <w:ilvl w:val="0"/>
          <w:numId w:val="9"/>
        </w:numPr>
        <w:rPr>
          <w:rFonts w:ascii="Tahoma" w:hAnsi="Tahoma" w:cs="Tahoma"/>
          <w:b w:val="0"/>
          <w:sz w:val="24"/>
        </w:rPr>
      </w:pPr>
      <w:r>
        <w:rPr>
          <w:rFonts w:ascii="Tahoma" w:hAnsi="Tahoma" w:cs="Tahoma"/>
          <w:b w:val="0"/>
          <w:sz w:val="24"/>
        </w:rPr>
        <w:t xml:space="preserve">Prevalentie = </w:t>
      </w:r>
    </w:p>
    <w:p w14:paraId="6CFDA6D1" w14:textId="77777777" w:rsidR="008677FD" w:rsidRDefault="008677FD" w:rsidP="008677FD">
      <w:pPr>
        <w:pStyle w:val="Kop1"/>
        <w:numPr>
          <w:ilvl w:val="0"/>
          <w:numId w:val="9"/>
        </w:numPr>
        <w:rPr>
          <w:rFonts w:ascii="Tahoma" w:hAnsi="Tahoma" w:cs="Tahoma"/>
          <w:b w:val="0"/>
          <w:sz w:val="24"/>
        </w:rPr>
      </w:pPr>
      <w:r>
        <w:rPr>
          <w:rFonts w:ascii="Tahoma" w:hAnsi="Tahoma" w:cs="Tahoma"/>
          <w:b w:val="0"/>
          <w:sz w:val="24"/>
        </w:rPr>
        <w:t>Sensitiviteit =</w:t>
      </w:r>
    </w:p>
    <w:p w14:paraId="59F58142" w14:textId="77777777" w:rsidR="008677FD" w:rsidRDefault="008677FD" w:rsidP="008677FD">
      <w:pPr>
        <w:pStyle w:val="Kop1"/>
        <w:numPr>
          <w:ilvl w:val="0"/>
          <w:numId w:val="9"/>
        </w:numPr>
        <w:rPr>
          <w:rFonts w:ascii="Tahoma" w:hAnsi="Tahoma" w:cs="Tahoma"/>
          <w:b w:val="0"/>
          <w:sz w:val="24"/>
        </w:rPr>
      </w:pPr>
      <w:r>
        <w:rPr>
          <w:rFonts w:ascii="Tahoma" w:hAnsi="Tahoma" w:cs="Tahoma"/>
          <w:b w:val="0"/>
          <w:sz w:val="24"/>
        </w:rPr>
        <w:t>Specificiteit =</w:t>
      </w:r>
    </w:p>
    <w:p w14:paraId="3A6C9905" w14:textId="77777777" w:rsidR="008677FD" w:rsidRDefault="008677FD" w:rsidP="008677FD">
      <w:pPr>
        <w:pStyle w:val="Kop1"/>
        <w:numPr>
          <w:ilvl w:val="0"/>
          <w:numId w:val="9"/>
        </w:numPr>
        <w:rPr>
          <w:rFonts w:ascii="Tahoma" w:hAnsi="Tahoma" w:cs="Tahoma"/>
          <w:b w:val="0"/>
          <w:sz w:val="24"/>
        </w:rPr>
      </w:pPr>
      <w:r>
        <w:rPr>
          <w:rFonts w:ascii="Tahoma" w:hAnsi="Tahoma" w:cs="Tahoma"/>
          <w:b w:val="0"/>
          <w:sz w:val="24"/>
        </w:rPr>
        <w:t>Positief voorspellende waarde =</w:t>
      </w:r>
    </w:p>
    <w:p w14:paraId="733718B3" w14:textId="77777777" w:rsidR="008677FD" w:rsidRDefault="008677FD" w:rsidP="008677FD">
      <w:pPr>
        <w:pStyle w:val="Kop1"/>
        <w:numPr>
          <w:ilvl w:val="0"/>
          <w:numId w:val="9"/>
        </w:numPr>
        <w:rPr>
          <w:rFonts w:ascii="Tahoma" w:hAnsi="Tahoma" w:cs="Tahoma"/>
          <w:b w:val="0"/>
          <w:sz w:val="24"/>
        </w:rPr>
      </w:pPr>
      <w:r>
        <w:rPr>
          <w:rFonts w:ascii="Tahoma" w:hAnsi="Tahoma" w:cs="Tahoma"/>
          <w:b w:val="0"/>
          <w:sz w:val="24"/>
        </w:rPr>
        <w:t>Negatief voorspellende waarde =</w:t>
      </w:r>
    </w:p>
    <w:p w14:paraId="23BB7A99" w14:textId="77777777" w:rsidR="008677FD" w:rsidRPr="001126D7" w:rsidRDefault="008677FD" w:rsidP="008677FD">
      <w:pPr>
        <w:pStyle w:val="Kop1"/>
        <w:numPr>
          <w:ilvl w:val="0"/>
          <w:numId w:val="9"/>
        </w:numPr>
        <w:rPr>
          <w:rFonts w:ascii="Tahoma" w:hAnsi="Tahoma" w:cs="Tahoma"/>
          <w:b w:val="0"/>
          <w:sz w:val="24"/>
        </w:rPr>
      </w:pPr>
      <w:r>
        <w:rPr>
          <w:rFonts w:ascii="Tahoma" w:hAnsi="Tahoma" w:cs="Tahoma"/>
          <w:b w:val="0"/>
          <w:sz w:val="24"/>
        </w:rPr>
        <w:t>Gouden standaard =</w:t>
      </w:r>
    </w:p>
    <w:p w14:paraId="1FA416AE" w14:textId="3886A0A4" w:rsidR="008677FD" w:rsidRDefault="008677FD" w:rsidP="008677FD">
      <w:pPr>
        <w:pStyle w:val="Kop1"/>
        <w:rPr>
          <w:rFonts w:ascii="Tahoma" w:hAnsi="Tahoma" w:cs="Tahoma"/>
          <w:b w:val="0"/>
          <w:sz w:val="24"/>
          <w:u w:val="single"/>
        </w:rPr>
      </w:pPr>
      <w:r w:rsidRPr="001126D7">
        <w:rPr>
          <w:rFonts w:ascii="Tahoma" w:hAnsi="Tahoma" w:cs="Tahoma"/>
          <w:b w:val="0"/>
          <w:sz w:val="24"/>
          <w:u w:val="single"/>
        </w:rPr>
        <w:t xml:space="preserve">Opdracht </w:t>
      </w:r>
      <w:r>
        <w:rPr>
          <w:rFonts w:ascii="Tahoma" w:hAnsi="Tahoma" w:cs="Tahoma"/>
          <w:b w:val="0"/>
          <w:sz w:val="24"/>
          <w:u w:val="single"/>
        </w:rPr>
        <w:t>4</w:t>
      </w:r>
      <w:r w:rsidRPr="001126D7">
        <w:rPr>
          <w:rFonts w:ascii="Tahoma" w:hAnsi="Tahoma" w:cs="Tahoma"/>
          <w:b w:val="0"/>
          <w:sz w:val="24"/>
          <w:u w:val="single"/>
        </w:rPr>
        <w:t>:</w:t>
      </w:r>
      <w:r>
        <w:rPr>
          <w:rFonts w:ascii="Tahoma" w:hAnsi="Tahoma" w:cs="Tahoma"/>
          <w:b w:val="0"/>
          <w:sz w:val="24"/>
          <w:u w:val="single"/>
        </w:rPr>
        <w:t xml:space="preserve"> rekenen!</w:t>
      </w:r>
    </w:p>
    <w:p w14:paraId="1DED625B" w14:textId="36E30032" w:rsidR="008677FD" w:rsidRPr="008677FD" w:rsidRDefault="008677FD" w:rsidP="008677FD">
      <w:pPr>
        <w:pStyle w:val="Kop1"/>
        <w:rPr>
          <w:rFonts w:ascii="Tahoma" w:hAnsi="Tahoma" w:cs="Tahoma"/>
          <w:b w:val="0"/>
          <w:sz w:val="24"/>
        </w:rPr>
      </w:pPr>
      <w:r>
        <w:rPr>
          <w:rFonts w:ascii="Tahoma" w:hAnsi="Tahoma" w:cs="Tahoma"/>
          <w:b w:val="0"/>
          <w:sz w:val="24"/>
        </w:rPr>
        <w:t>Ziekte X: 100 varkens in een afdeling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9"/>
        <w:gridCol w:w="2035"/>
        <w:gridCol w:w="2574"/>
        <w:gridCol w:w="813"/>
      </w:tblGrid>
      <w:tr w:rsidR="008677FD" w:rsidRPr="001126D7" w14:paraId="1C2EFDB8"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8E6C90" w14:textId="77777777" w:rsidR="008677FD" w:rsidRPr="001126D7" w:rsidRDefault="008677FD" w:rsidP="00E1589C">
            <w:pPr>
              <w:jc w:val="center"/>
              <w:rPr>
                <w:rFonts w:ascii="Tahoma" w:hAnsi="Tahoma" w:cs="Tahoma"/>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E7806B" w14:textId="77777777" w:rsidR="008677FD" w:rsidRPr="001126D7" w:rsidRDefault="008677FD" w:rsidP="00E1589C">
            <w:pPr>
              <w:jc w:val="center"/>
              <w:rPr>
                <w:rFonts w:ascii="Tahoma" w:hAnsi="Tahoma" w:cs="Tahoma"/>
                <w:b/>
                <w:bCs/>
              </w:rPr>
            </w:pPr>
            <w:r w:rsidRPr="001126D7">
              <w:rPr>
                <w:rFonts w:ascii="Tahoma" w:hAnsi="Tahoma" w:cs="Tahoma"/>
                <w:b/>
                <w:bCs/>
              </w:rPr>
              <w:t>ziekte aanwezig</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653E0" w14:textId="77777777" w:rsidR="008677FD" w:rsidRPr="001126D7" w:rsidRDefault="008677FD" w:rsidP="00E1589C">
            <w:pPr>
              <w:jc w:val="center"/>
              <w:rPr>
                <w:rFonts w:ascii="Tahoma" w:hAnsi="Tahoma" w:cs="Tahoma"/>
                <w:b/>
                <w:bCs/>
              </w:rPr>
            </w:pPr>
            <w:r w:rsidRPr="001126D7">
              <w:rPr>
                <w:rFonts w:ascii="Tahoma" w:hAnsi="Tahoma" w:cs="Tahoma"/>
                <w:b/>
                <w:bCs/>
              </w:rPr>
              <w:t>ziekte niet aanwezig</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CA265" w14:textId="77777777" w:rsidR="008677FD" w:rsidRPr="001126D7" w:rsidRDefault="008677FD" w:rsidP="00E1589C">
            <w:pPr>
              <w:jc w:val="center"/>
              <w:rPr>
                <w:rFonts w:ascii="Tahoma" w:hAnsi="Tahoma" w:cs="Tahoma"/>
                <w:b/>
                <w:bCs/>
              </w:rPr>
            </w:pPr>
            <w:r w:rsidRPr="001126D7">
              <w:rPr>
                <w:rFonts w:ascii="Tahoma" w:hAnsi="Tahoma" w:cs="Tahoma"/>
                <w:b/>
                <w:bCs/>
              </w:rPr>
              <w:t>totaal</w:t>
            </w:r>
          </w:p>
        </w:tc>
      </w:tr>
      <w:tr w:rsidR="008677FD" w:rsidRPr="001126D7" w14:paraId="1B9F20FB"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C84D71" w14:textId="77777777" w:rsidR="008677FD" w:rsidRPr="001126D7" w:rsidRDefault="008677FD" w:rsidP="00E1589C">
            <w:pPr>
              <w:jc w:val="center"/>
              <w:rPr>
                <w:rFonts w:ascii="Tahoma" w:hAnsi="Tahoma" w:cs="Tahoma"/>
                <w:b/>
                <w:bCs/>
              </w:rPr>
            </w:pPr>
            <w:r w:rsidRPr="001126D7">
              <w:rPr>
                <w:rFonts w:ascii="Tahoma" w:hAnsi="Tahoma" w:cs="Tahoma"/>
                <w:b/>
                <w:bCs/>
              </w:rPr>
              <w:t>test positief</w:t>
            </w:r>
          </w:p>
        </w:tc>
        <w:tc>
          <w:tcPr>
            <w:tcW w:w="0" w:type="auto"/>
            <w:tcBorders>
              <w:top w:val="outset" w:sz="6" w:space="0" w:color="auto"/>
              <w:left w:val="outset" w:sz="6" w:space="0" w:color="auto"/>
              <w:bottom w:val="outset" w:sz="6" w:space="0" w:color="auto"/>
              <w:right w:val="outset" w:sz="6" w:space="0" w:color="auto"/>
            </w:tcBorders>
            <w:shd w:val="clear" w:color="auto" w:fill="90EE90"/>
            <w:vAlign w:val="center"/>
            <w:hideMark/>
          </w:tcPr>
          <w:p w14:paraId="0C4FBA7A" w14:textId="60145C92" w:rsidR="008677FD" w:rsidRPr="001126D7" w:rsidRDefault="00BF5550" w:rsidP="00E1589C">
            <w:pPr>
              <w:jc w:val="center"/>
              <w:rPr>
                <w:rFonts w:ascii="Tahoma" w:hAnsi="Tahoma" w:cs="Tahoma"/>
                <w:b/>
                <w:bCs/>
              </w:rPr>
            </w:pPr>
            <w:r>
              <w:rPr>
                <w:rFonts w:ascii="Tahoma" w:hAnsi="Tahoma" w:cs="Tahoma"/>
                <w:b/>
                <w:bCs/>
              </w:rPr>
              <w:t>2</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14:paraId="69B1864D" w14:textId="3D3ED576" w:rsidR="008677FD" w:rsidRPr="001126D7" w:rsidRDefault="00BF5550" w:rsidP="00E1589C">
            <w:pPr>
              <w:jc w:val="center"/>
              <w:rPr>
                <w:rFonts w:ascii="Tahoma" w:hAnsi="Tahoma" w:cs="Tahoma"/>
                <w:b/>
                <w:bCs/>
              </w:rPr>
            </w:pPr>
            <w:r>
              <w:rPr>
                <w:rFonts w:ascii="Tahoma" w:hAnsi="Tahoma" w:cs="Tahoma"/>
                <w:b/>
                <w:b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A29B6" w14:textId="59412771" w:rsidR="008677FD" w:rsidRPr="001126D7" w:rsidRDefault="008677FD" w:rsidP="00E1589C">
            <w:pPr>
              <w:jc w:val="center"/>
              <w:rPr>
                <w:rFonts w:ascii="Tahoma" w:hAnsi="Tahoma" w:cs="Tahoma"/>
                <w:b/>
                <w:bCs/>
              </w:rPr>
            </w:pPr>
          </w:p>
        </w:tc>
      </w:tr>
      <w:tr w:rsidR="008677FD" w:rsidRPr="001126D7" w14:paraId="10234DD6"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C10C4F" w14:textId="77777777" w:rsidR="008677FD" w:rsidRPr="001126D7" w:rsidRDefault="008677FD" w:rsidP="00E1589C">
            <w:pPr>
              <w:jc w:val="center"/>
              <w:rPr>
                <w:rFonts w:ascii="Tahoma" w:hAnsi="Tahoma" w:cs="Tahoma"/>
                <w:b/>
                <w:bCs/>
              </w:rPr>
            </w:pPr>
            <w:r w:rsidRPr="001126D7">
              <w:rPr>
                <w:rFonts w:ascii="Tahoma" w:hAnsi="Tahoma" w:cs="Tahoma"/>
                <w:b/>
                <w:bCs/>
              </w:rPr>
              <w:t>test negatief</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14:paraId="03020559" w14:textId="3DD40EEE" w:rsidR="008677FD" w:rsidRPr="001126D7" w:rsidRDefault="00BF5550" w:rsidP="00E1589C">
            <w:pPr>
              <w:jc w:val="center"/>
              <w:rPr>
                <w:rFonts w:ascii="Tahoma" w:hAnsi="Tahoma" w:cs="Tahoma"/>
                <w:b/>
                <w:bCs/>
              </w:rPr>
            </w:pPr>
            <w:r>
              <w:rPr>
                <w:rFonts w:ascii="Tahoma" w:hAnsi="Tahoma" w:cs="Tahoma"/>
                <w:b/>
                <w:bCs/>
              </w:rPr>
              <w:t>1</w:t>
            </w:r>
          </w:p>
        </w:tc>
        <w:tc>
          <w:tcPr>
            <w:tcW w:w="0" w:type="auto"/>
            <w:tcBorders>
              <w:top w:val="outset" w:sz="6" w:space="0" w:color="auto"/>
              <w:left w:val="outset" w:sz="6" w:space="0" w:color="auto"/>
              <w:bottom w:val="outset" w:sz="6" w:space="0" w:color="auto"/>
              <w:right w:val="outset" w:sz="6" w:space="0" w:color="auto"/>
            </w:tcBorders>
            <w:shd w:val="clear" w:color="auto" w:fill="90EE90"/>
            <w:vAlign w:val="center"/>
            <w:hideMark/>
          </w:tcPr>
          <w:p w14:paraId="7F93E837" w14:textId="6172FD05" w:rsidR="008677FD" w:rsidRPr="001126D7" w:rsidRDefault="00BF5550" w:rsidP="00E1589C">
            <w:pPr>
              <w:jc w:val="center"/>
              <w:rPr>
                <w:rFonts w:ascii="Tahoma" w:hAnsi="Tahoma" w:cs="Tahoma"/>
                <w:b/>
                <w:bCs/>
              </w:rPr>
            </w:pPr>
            <w:r>
              <w:rPr>
                <w:rFonts w:ascii="Tahoma" w:hAnsi="Tahoma" w:cs="Tahoma"/>
                <w:b/>
                <w:bCs/>
              </w:rPr>
              <w:t>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091B9" w14:textId="339306D9" w:rsidR="008677FD" w:rsidRPr="001126D7" w:rsidRDefault="008677FD" w:rsidP="00E1589C">
            <w:pPr>
              <w:jc w:val="center"/>
              <w:rPr>
                <w:rFonts w:ascii="Tahoma" w:hAnsi="Tahoma" w:cs="Tahoma"/>
                <w:b/>
                <w:bCs/>
              </w:rPr>
            </w:pPr>
          </w:p>
        </w:tc>
      </w:tr>
      <w:tr w:rsidR="008677FD" w:rsidRPr="001126D7" w14:paraId="4EAF26E6"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6DC63C" w14:textId="77777777" w:rsidR="008677FD" w:rsidRPr="001126D7" w:rsidRDefault="008677FD" w:rsidP="00E1589C">
            <w:pPr>
              <w:jc w:val="center"/>
              <w:rPr>
                <w:rFonts w:ascii="Tahoma" w:hAnsi="Tahoma" w:cs="Tahoma"/>
                <w:b/>
                <w:bCs/>
              </w:rPr>
            </w:pPr>
            <w:r w:rsidRPr="001126D7">
              <w:rPr>
                <w:rFonts w:ascii="Tahoma" w:hAnsi="Tahoma" w:cs="Tahoma"/>
                <w:b/>
                <w:bCs/>
              </w:rPr>
              <w:t>totaal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ACE2D" w14:textId="38F8053A" w:rsidR="008677FD" w:rsidRPr="001126D7" w:rsidRDefault="008677FD" w:rsidP="00E1589C">
            <w:pPr>
              <w:jc w:val="center"/>
              <w:rPr>
                <w:rFonts w:ascii="Tahoma" w:hAnsi="Tahoma" w:cs="Tahoma"/>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A48124" w14:textId="2A7A82C8" w:rsidR="008677FD" w:rsidRPr="001126D7" w:rsidRDefault="008677FD" w:rsidP="00E1589C">
            <w:pPr>
              <w:jc w:val="center"/>
              <w:rPr>
                <w:rFonts w:ascii="Tahoma" w:hAnsi="Tahoma" w:cs="Tahoma"/>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FB3863" w14:textId="77777777" w:rsidR="008677FD" w:rsidRPr="001126D7" w:rsidRDefault="008677FD" w:rsidP="00E1589C">
            <w:pPr>
              <w:jc w:val="center"/>
              <w:rPr>
                <w:rFonts w:ascii="Tahoma" w:hAnsi="Tahoma" w:cs="Tahoma"/>
                <w:b/>
                <w:bCs/>
              </w:rPr>
            </w:pPr>
          </w:p>
        </w:tc>
      </w:tr>
    </w:tbl>
    <w:p w14:paraId="5049C13A" w14:textId="708045B7" w:rsidR="008677FD" w:rsidRPr="00BF5550" w:rsidRDefault="00BF5550" w:rsidP="00BF5550">
      <w:pPr>
        <w:pStyle w:val="Kop1"/>
        <w:numPr>
          <w:ilvl w:val="0"/>
          <w:numId w:val="10"/>
        </w:numPr>
        <w:rPr>
          <w:rFonts w:ascii="Tahoma" w:hAnsi="Tahoma" w:cs="Tahoma"/>
          <w:b w:val="0"/>
          <w:sz w:val="24"/>
        </w:rPr>
      </w:pPr>
      <w:r w:rsidRPr="00BF5550">
        <w:rPr>
          <w:rFonts w:ascii="Tahoma" w:hAnsi="Tahoma" w:cs="Tahoma"/>
          <w:b w:val="0"/>
          <w:sz w:val="24"/>
        </w:rPr>
        <w:t>Wat is de prevalentie van deze ziekte?</w:t>
      </w:r>
    </w:p>
    <w:p w14:paraId="46E1CF88" w14:textId="334875B7" w:rsidR="00BF5550" w:rsidRPr="00BF5550" w:rsidRDefault="00BF5550" w:rsidP="00BF5550">
      <w:pPr>
        <w:pStyle w:val="Kop1"/>
        <w:numPr>
          <w:ilvl w:val="0"/>
          <w:numId w:val="10"/>
        </w:numPr>
        <w:rPr>
          <w:rFonts w:ascii="Tahoma" w:hAnsi="Tahoma" w:cs="Tahoma"/>
          <w:b w:val="0"/>
          <w:sz w:val="24"/>
        </w:rPr>
      </w:pPr>
      <w:r w:rsidRPr="00BF5550">
        <w:rPr>
          <w:rFonts w:ascii="Tahoma" w:hAnsi="Tahoma" w:cs="Tahoma"/>
          <w:b w:val="0"/>
          <w:sz w:val="24"/>
        </w:rPr>
        <w:t>Wat is de sensitiviteit van deze test?</w:t>
      </w:r>
    </w:p>
    <w:p w14:paraId="5FE36FE4" w14:textId="7DD8B8EE" w:rsidR="00BF5550" w:rsidRPr="00BF5550" w:rsidRDefault="00BF5550" w:rsidP="00BF5550">
      <w:pPr>
        <w:pStyle w:val="Kop1"/>
        <w:numPr>
          <w:ilvl w:val="0"/>
          <w:numId w:val="10"/>
        </w:numPr>
        <w:rPr>
          <w:rFonts w:ascii="Tahoma" w:hAnsi="Tahoma" w:cs="Tahoma"/>
          <w:b w:val="0"/>
          <w:sz w:val="24"/>
        </w:rPr>
      </w:pPr>
      <w:r w:rsidRPr="00BF5550">
        <w:rPr>
          <w:rFonts w:ascii="Tahoma" w:hAnsi="Tahoma" w:cs="Tahoma"/>
          <w:b w:val="0"/>
          <w:sz w:val="24"/>
        </w:rPr>
        <w:t>Wat is de specificiteit van deze test?</w:t>
      </w:r>
    </w:p>
    <w:p w14:paraId="1404C41A" w14:textId="1CF039B0" w:rsidR="00BF5550" w:rsidRPr="00BF5550" w:rsidRDefault="00BF5550" w:rsidP="00BF5550">
      <w:pPr>
        <w:pStyle w:val="Kop1"/>
        <w:numPr>
          <w:ilvl w:val="0"/>
          <w:numId w:val="10"/>
        </w:numPr>
        <w:rPr>
          <w:rFonts w:ascii="Tahoma" w:hAnsi="Tahoma" w:cs="Tahoma"/>
          <w:b w:val="0"/>
          <w:sz w:val="24"/>
        </w:rPr>
      </w:pPr>
      <w:r w:rsidRPr="00BF5550">
        <w:rPr>
          <w:rFonts w:ascii="Tahoma" w:hAnsi="Tahoma" w:cs="Tahoma"/>
          <w:b w:val="0"/>
          <w:sz w:val="24"/>
        </w:rPr>
        <w:t>Als een dier positief uit de test komt, hoeveel % kans is er dat hij de ziekte echt heeft?</w:t>
      </w:r>
    </w:p>
    <w:p w14:paraId="7E3B7F4A" w14:textId="0555902F" w:rsidR="00BF5550" w:rsidRDefault="00BF5550" w:rsidP="00BF5550">
      <w:pPr>
        <w:pStyle w:val="Kop1"/>
        <w:numPr>
          <w:ilvl w:val="0"/>
          <w:numId w:val="10"/>
        </w:numPr>
        <w:rPr>
          <w:rFonts w:ascii="Tahoma" w:hAnsi="Tahoma" w:cs="Tahoma"/>
          <w:b w:val="0"/>
          <w:sz w:val="24"/>
        </w:rPr>
      </w:pPr>
      <w:r w:rsidRPr="00BF5550">
        <w:rPr>
          <w:rFonts w:ascii="Tahoma" w:hAnsi="Tahoma" w:cs="Tahoma"/>
          <w:b w:val="0"/>
          <w:sz w:val="24"/>
        </w:rPr>
        <w:t>Als een dier een negatieve testuitslag heeft, hoeveel % kans is er dan dat hij de ziekte echt niet heeft?</w:t>
      </w:r>
    </w:p>
    <w:p w14:paraId="25A3B9A5" w14:textId="1515C4E3" w:rsidR="00DA737E" w:rsidRPr="008677FD" w:rsidRDefault="00DA737E" w:rsidP="00DA737E">
      <w:pPr>
        <w:pStyle w:val="Kop1"/>
        <w:rPr>
          <w:rFonts w:ascii="Tahoma" w:hAnsi="Tahoma" w:cs="Tahoma"/>
          <w:b w:val="0"/>
          <w:sz w:val="24"/>
        </w:rPr>
      </w:pPr>
      <w:r>
        <w:rPr>
          <w:rFonts w:ascii="Tahoma" w:hAnsi="Tahoma" w:cs="Tahoma"/>
          <w:b w:val="0"/>
          <w:sz w:val="24"/>
        </w:rPr>
        <w:t>Ziekte X uitbraak: 100 varkens in een afdeling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9"/>
        <w:gridCol w:w="2035"/>
        <w:gridCol w:w="2574"/>
        <w:gridCol w:w="958"/>
      </w:tblGrid>
      <w:tr w:rsidR="008677FD" w:rsidRPr="001126D7" w14:paraId="3C32155B"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DC6C3D" w14:textId="77777777" w:rsidR="008677FD" w:rsidRPr="001126D7" w:rsidRDefault="008677FD" w:rsidP="00E1589C">
            <w:pPr>
              <w:jc w:val="center"/>
              <w:rPr>
                <w:rFonts w:ascii="Tahoma" w:hAnsi="Tahoma" w:cs="Tahoma"/>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3156C6" w14:textId="77777777" w:rsidR="008677FD" w:rsidRPr="001126D7" w:rsidRDefault="008677FD" w:rsidP="00E1589C">
            <w:pPr>
              <w:jc w:val="center"/>
              <w:rPr>
                <w:rFonts w:ascii="Tahoma" w:hAnsi="Tahoma" w:cs="Tahoma"/>
                <w:b/>
                <w:bCs/>
              </w:rPr>
            </w:pPr>
            <w:r w:rsidRPr="001126D7">
              <w:rPr>
                <w:rFonts w:ascii="Tahoma" w:hAnsi="Tahoma" w:cs="Tahoma"/>
                <w:b/>
                <w:bCs/>
              </w:rPr>
              <w:t>ziekte aanwezig</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AB216" w14:textId="77777777" w:rsidR="008677FD" w:rsidRPr="001126D7" w:rsidRDefault="008677FD" w:rsidP="00E1589C">
            <w:pPr>
              <w:jc w:val="center"/>
              <w:rPr>
                <w:rFonts w:ascii="Tahoma" w:hAnsi="Tahoma" w:cs="Tahoma"/>
                <w:b/>
                <w:bCs/>
              </w:rPr>
            </w:pPr>
            <w:r w:rsidRPr="001126D7">
              <w:rPr>
                <w:rFonts w:ascii="Tahoma" w:hAnsi="Tahoma" w:cs="Tahoma"/>
                <w:b/>
                <w:bCs/>
              </w:rPr>
              <w:t>ziekte niet aanwezig</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ECCC3" w14:textId="77777777" w:rsidR="008677FD" w:rsidRPr="001126D7" w:rsidRDefault="008677FD" w:rsidP="00E1589C">
            <w:pPr>
              <w:jc w:val="center"/>
              <w:rPr>
                <w:rFonts w:ascii="Tahoma" w:hAnsi="Tahoma" w:cs="Tahoma"/>
                <w:b/>
                <w:bCs/>
              </w:rPr>
            </w:pPr>
            <w:r w:rsidRPr="001126D7">
              <w:rPr>
                <w:rFonts w:ascii="Tahoma" w:hAnsi="Tahoma" w:cs="Tahoma"/>
                <w:b/>
                <w:bCs/>
              </w:rPr>
              <w:t>totaal</w:t>
            </w:r>
          </w:p>
        </w:tc>
      </w:tr>
      <w:tr w:rsidR="008677FD" w:rsidRPr="001126D7" w14:paraId="43589DCA"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6A0698" w14:textId="77777777" w:rsidR="008677FD" w:rsidRPr="001126D7" w:rsidRDefault="008677FD" w:rsidP="00E1589C">
            <w:pPr>
              <w:jc w:val="center"/>
              <w:rPr>
                <w:rFonts w:ascii="Tahoma" w:hAnsi="Tahoma" w:cs="Tahoma"/>
                <w:b/>
                <w:bCs/>
              </w:rPr>
            </w:pPr>
            <w:r w:rsidRPr="001126D7">
              <w:rPr>
                <w:rFonts w:ascii="Tahoma" w:hAnsi="Tahoma" w:cs="Tahoma"/>
                <w:b/>
                <w:bCs/>
              </w:rPr>
              <w:t>test positief</w:t>
            </w:r>
          </w:p>
        </w:tc>
        <w:tc>
          <w:tcPr>
            <w:tcW w:w="0" w:type="auto"/>
            <w:tcBorders>
              <w:top w:val="outset" w:sz="6" w:space="0" w:color="auto"/>
              <w:left w:val="outset" w:sz="6" w:space="0" w:color="auto"/>
              <w:bottom w:val="outset" w:sz="6" w:space="0" w:color="auto"/>
              <w:right w:val="outset" w:sz="6" w:space="0" w:color="auto"/>
            </w:tcBorders>
            <w:shd w:val="clear" w:color="auto" w:fill="90EE90"/>
            <w:vAlign w:val="center"/>
            <w:hideMark/>
          </w:tcPr>
          <w:p w14:paraId="468BDA72" w14:textId="48155797" w:rsidR="008677FD" w:rsidRPr="001126D7" w:rsidRDefault="00DA737E" w:rsidP="00E1589C">
            <w:pPr>
              <w:jc w:val="center"/>
              <w:rPr>
                <w:rFonts w:ascii="Tahoma" w:hAnsi="Tahoma" w:cs="Tahoma"/>
                <w:b/>
                <w:bCs/>
              </w:rPr>
            </w:pPr>
            <w:r>
              <w:rPr>
                <w:rFonts w:ascii="Tahoma" w:hAnsi="Tahoma" w:cs="Tahoma"/>
                <w:b/>
                <w:bCs/>
              </w:rPr>
              <w:t>90</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14:paraId="7E483076" w14:textId="5B7CC984" w:rsidR="008677FD" w:rsidRPr="001126D7" w:rsidRDefault="00DA737E" w:rsidP="00E1589C">
            <w:pPr>
              <w:jc w:val="center"/>
              <w:rPr>
                <w:rFonts w:ascii="Tahoma" w:hAnsi="Tahoma" w:cs="Tahoma"/>
                <w:b/>
                <w:bCs/>
              </w:rPr>
            </w:pPr>
            <w:r>
              <w:rPr>
                <w:rFonts w:ascii="Tahoma" w:hAnsi="Tahoma" w:cs="Tahoma"/>
                <w:b/>
                <w:b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81208" w14:textId="77777777" w:rsidR="008677FD" w:rsidRPr="001126D7" w:rsidRDefault="008677FD" w:rsidP="00E1589C">
            <w:pPr>
              <w:jc w:val="center"/>
              <w:rPr>
                <w:rFonts w:ascii="Tahoma" w:hAnsi="Tahoma" w:cs="Tahoma"/>
                <w:b/>
                <w:bCs/>
              </w:rPr>
            </w:pPr>
            <w:r w:rsidRPr="001126D7">
              <w:rPr>
                <w:rFonts w:ascii="Tahoma" w:hAnsi="Tahoma" w:cs="Tahoma"/>
                <w:b/>
                <w:bCs/>
              </w:rPr>
              <w:t>TP+FP</w:t>
            </w:r>
          </w:p>
        </w:tc>
      </w:tr>
      <w:tr w:rsidR="008677FD" w:rsidRPr="001126D7" w14:paraId="4F725909"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AA22E7" w14:textId="77777777" w:rsidR="008677FD" w:rsidRPr="001126D7" w:rsidRDefault="008677FD" w:rsidP="00E1589C">
            <w:pPr>
              <w:jc w:val="center"/>
              <w:rPr>
                <w:rFonts w:ascii="Tahoma" w:hAnsi="Tahoma" w:cs="Tahoma"/>
                <w:b/>
                <w:bCs/>
              </w:rPr>
            </w:pPr>
            <w:r w:rsidRPr="001126D7">
              <w:rPr>
                <w:rFonts w:ascii="Tahoma" w:hAnsi="Tahoma" w:cs="Tahoma"/>
                <w:b/>
                <w:bCs/>
              </w:rPr>
              <w:t>test negatief</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14:paraId="4F09CD8F" w14:textId="7F3CD2A9" w:rsidR="008677FD" w:rsidRPr="001126D7" w:rsidRDefault="00DA737E" w:rsidP="00E1589C">
            <w:pPr>
              <w:jc w:val="center"/>
              <w:rPr>
                <w:rFonts w:ascii="Tahoma" w:hAnsi="Tahoma" w:cs="Tahoma"/>
                <w:b/>
                <w:bCs/>
              </w:rPr>
            </w:pPr>
            <w:r>
              <w:rPr>
                <w:rFonts w:ascii="Tahoma" w:hAnsi="Tahoma" w:cs="Tahoma"/>
                <w:b/>
                <w:bCs/>
              </w:rPr>
              <w:t>3</w:t>
            </w:r>
          </w:p>
        </w:tc>
        <w:tc>
          <w:tcPr>
            <w:tcW w:w="0" w:type="auto"/>
            <w:tcBorders>
              <w:top w:val="outset" w:sz="6" w:space="0" w:color="auto"/>
              <w:left w:val="outset" w:sz="6" w:space="0" w:color="auto"/>
              <w:bottom w:val="outset" w:sz="6" w:space="0" w:color="auto"/>
              <w:right w:val="outset" w:sz="6" w:space="0" w:color="auto"/>
            </w:tcBorders>
            <w:shd w:val="clear" w:color="auto" w:fill="90EE90"/>
            <w:vAlign w:val="center"/>
            <w:hideMark/>
          </w:tcPr>
          <w:p w14:paraId="461FD864" w14:textId="21136C06" w:rsidR="008677FD" w:rsidRPr="001126D7" w:rsidRDefault="00DA737E" w:rsidP="00E1589C">
            <w:pPr>
              <w:jc w:val="center"/>
              <w:rPr>
                <w:rFonts w:ascii="Tahoma" w:hAnsi="Tahoma" w:cs="Tahoma"/>
                <w:b/>
                <w:bCs/>
              </w:rPr>
            </w:pPr>
            <w:r>
              <w:rPr>
                <w:rFonts w:ascii="Tahoma" w:hAnsi="Tahoma" w:cs="Tahoma"/>
                <w:b/>
                <w:bCs/>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D4E51" w14:textId="77777777" w:rsidR="008677FD" w:rsidRPr="001126D7" w:rsidRDefault="008677FD" w:rsidP="00E1589C">
            <w:pPr>
              <w:jc w:val="center"/>
              <w:rPr>
                <w:rFonts w:ascii="Tahoma" w:hAnsi="Tahoma" w:cs="Tahoma"/>
                <w:b/>
                <w:bCs/>
              </w:rPr>
            </w:pPr>
            <w:r w:rsidRPr="001126D7">
              <w:rPr>
                <w:rFonts w:ascii="Tahoma" w:hAnsi="Tahoma" w:cs="Tahoma"/>
                <w:b/>
                <w:bCs/>
              </w:rPr>
              <w:t>TN+FN</w:t>
            </w:r>
          </w:p>
        </w:tc>
      </w:tr>
      <w:tr w:rsidR="008677FD" w:rsidRPr="001126D7" w14:paraId="5EDFEE89"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CE7F6A" w14:textId="77777777" w:rsidR="008677FD" w:rsidRPr="001126D7" w:rsidRDefault="008677FD" w:rsidP="00E1589C">
            <w:pPr>
              <w:jc w:val="center"/>
              <w:rPr>
                <w:rFonts w:ascii="Tahoma" w:hAnsi="Tahoma" w:cs="Tahoma"/>
                <w:b/>
                <w:bCs/>
              </w:rPr>
            </w:pPr>
            <w:r w:rsidRPr="001126D7">
              <w:rPr>
                <w:rFonts w:ascii="Tahoma" w:hAnsi="Tahoma" w:cs="Tahoma"/>
                <w:b/>
                <w:bCs/>
              </w:rPr>
              <w:t>totaal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AFAD9" w14:textId="77777777" w:rsidR="008677FD" w:rsidRPr="001126D7" w:rsidRDefault="008677FD" w:rsidP="00E1589C">
            <w:pPr>
              <w:jc w:val="center"/>
              <w:rPr>
                <w:rFonts w:ascii="Tahoma" w:hAnsi="Tahoma" w:cs="Tahoma"/>
                <w:b/>
                <w:bCs/>
              </w:rPr>
            </w:pPr>
            <w:r w:rsidRPr="001126D7">
              <w:rPr>
                <w:rFonts w:ascii="Tahoma" w:hAnsi="Tahoma" w:cs="Tahoma"/>
                <w:b/>
                <w:bCs/>
              </w:rPr>
              <w:t>TP+FN</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61BB2" w14:textId="77777777" w:rsidR="008677FD" w:rsidRPr="001126D7" w:rsidRDefault="008677FD" w:rsidP="00E1589C">
            <w:pPr>
              <w:jc w:val="center"/>
              <w:rPr>
                <w:rFonts w:ascii="Tahoma" w:hAnsi="Tahoma" w:cs="Tahoma"/>
                <w:b/>
                <w:bCs/>
              </w:rPr>
            </w:pPr>
            <w:r w:rsidRPr="001126D7">
              <w:rPr>
                <w:rFonts w:ascii="Tahoma" w:hAnsi="Tahoma" w:cs="Tahoma"/>
                <w:b/>
                <w:bCs/>
              </w:rPr>
              <w:t>FP+TN</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12C5E" w14:textId="77777777" w:rsidR="008677FD" w:rsidRPr="001126D7" w:rsidRDefault="008677FD" w:rsidP="00E1589C">
            <w:pPr>
              <w:jc w:val="center"/>
              <w:rPr>
                <w:rFonts w:ascii="Tahoma" w:hAnsi="Tahoma" w:cs="Tahoma"/>
                <w:b/>
                <w:bCs/>
              </w:rPr>
            </w:pPr>
          </w:p>
        </w:tc>
      </w:tr>
    </w:tbl>
    <w:p w14:paraId="3CAD06E8" w14:textId="77777777" w:rsidR="00BF5550" w:rsidRPr="00BF5550" w:rsidRDefault="00BF5550" w:rsidP="00BF5550">
      <w:pPr>
        <w:pStyle w:val="Kop1"/>
        <w:numPr>
          <w:ilvl w:val="0"/>
          <w:numId w:val="11"/>
        </w:numPr>
        <w:rPr>
          <w:rFonts w:ascii="Tahoma" w:hAnsi="Tahoma" w:cs="Tahoma"/>
          <w:b w:val="0"/>
          <w:sz w:val="24"/>
        </w:rPr>
      </w:pPr>
      <w:r w:rsidRPr="00BF5550">
        <w:rPr>
          <w:rFonts w:ascii="Tahoma" w:hAnsi="Tahoma" w:cs="Tahoma"/>
          <w:b w:val="0"/>
          <w:sz w:val="24"/>
        </w:rPr>
        <w:t>Wat is de prevalentie van deze ziekte?</w:t>
      </w:r>
    </w:p>
    <w:p w14:paraId="1AA66E67" w14:textId="77777777" w:rsidR="00BF5550" w:rsidRPr="00BF5550" w:rsidRDefault="00BF5550" w:rsidP="00BF5550">
      <w:pPr>
        <w:pStyle w:val="Kop1"/>
        <w:numPr>
          <w:ilvl w:val="0"/>
          <w:numId w:val="11"/>
        </w:numPr>
        <w:rPr>
          <w:rFonts w:ascii="Tahoma" w:hAnsi="Tahoma" w:cs="Tahoma"/>
          <w:b w:val="0"/>
          <w:sz w:val="24"/>
        </w:rPr>
      </w:pPr>
      <w:r w:rsidRPr="00BF5550">
        <w:rPr>
          <w:rFonts w:ascii="Tahoma" w:hAnsi="Tahoma" w:cs="Tahoma"/>
          <w:b w:val="0"/>
          <w:sz w:val="24"/>
        </w:rPr>
        <w:t>Wat is de sensitiviteit van deze test?</w:t>
      </w:r>
    </w:p>
    <w:p w14:paraId="7DE62C26" w14:textId="77777777" w:rsidR="00BF5550" w:rsidRPr="00BF5550" w:rsidRDefault="00BF5550" w:rsidP="00BF5550">
      <w:pPr>
        <w:pStyle w:val="Kop1"/>
        <w:numPr>
          <w:ilvl w:val="0"/>
          <w:numId w:val="11"/>
        </w:numPr>
        <w:rPr>
          <w:rFonts w:ascii="Tahoma" w:hAnsi="Tahoma" w:cs="Tahoma"/>
          <w:b w:val="0"/>
          <w:sz w:val="24"/>
        </w:rPr>
      </w:pPr>
      <w:r w:rsidRPr="00BF5550">
        <w:rPr>
          <w:rFonts w:ascii="Tahoma" w:hAnsi="Tahoma" w:cs="Tahoma"/>
          <w:b w:val="0"/>
          <w:sz w:val="24"/>
        </w:rPr>
        <w:t>Wat is de specificiteit van deze test?</w:t>
      </w:r>
    </w:p>
    <w:p w14:paraId="023899A1" w14:textId="77777777" w:rsidR="00BF5550" w:rsidRPr="00BF5550" w:rsidRDefault="00BF5550" w:rsidP="00BF5550">
      <w:pPr>
        <w:pStyle w:val="Kop1"/>
        <w:numPr>
          <w:ilvl w:val="0"/>
          <w:numId w:val="11"/>
        </w:numPr>
        <w:rPr>
          <w:rFonts w:ascii="Tahoma" w:hAnsi="Tahoma" w:cs="Tahoma"/>
          <w:b w:val="0"/>
          <w:sz w:val="24"/>
        </w:rPr>
      </w:pPr>
      <w:r w:rsidRPr="00BF5550">
        <w:rPr>
          <w:rFonts w:ascii="Tahoma" w:hAnsi="Tahoma" w:cs="Tahoma"/>
          <w:b w:val="0"/>
          <w:sz w:val="24"/>
        </w:rPr>
        <w:t>Als een dier positief uit de test komt, hoeveel % kans is er dat hij de ziekte echt heeft?</w:t>
      </w:r>
    </w:p>
    <w:p w14:paraId="506A77A6" w14:textId="77777777" w:rsidR="00BF5550" w:rsidRDefault="00BF5550" w:rsidP="00BF5550">
      <w:pPr>
        <w:pStyle w:val="Kop1"/>
        <w:numPr>
          <w:ilvl w:val="0"/>
          <w:numId w:val="11"/>
        </w:numPr>
        <w:rPr>
          <w:rFonts w:ascii="Tahoma" w:hAnsi="Tahoma" w:cs="Tahoma"/>
          <w:b w:val="0"/>
          <w:sz w:val="24"/>
        </w:rPr>
      </w:pPr>
      <w:r w:rsidRPr="00BF5550">
        <w:rPr>
          <w:rFonts w:ascii="Tahoma" w:hAnsi="Tahoma" w:cs="Tahoma"/>
          <w:b w:val="0"/>
          <w:sz w:val="24"/>
        </w:rPr>
        <w:t>Als een dier een negatieve testuitslag heeft, hoeveel % kans is er dan dat hij de ziekte echt niet heeft?</w:t>
      </w:r>
    </w:p>
    <w:p w14:paraId="5D4BA5F8" w14:textId="77777777" w:rsidR="00DA737E" w:rsidRPr="008677FD" w:rsidRDefault="00DA737E" w:rsidP="00DA737E">
      <w:pPr>
        <w:pStyle w:val="Kop1"/>
        <w:rPr>
          <w:rFonts w:ascii="Tahoma" w:hAnsi="Tahoma" w:cs="Tahoma"/>
          <w:b w:val="0"/>
          <w:sz w:val="24"/>
        </w:rPr>
      </w:pPr>
      <w:r>
        <w:rPr>
          <w:rFonts w:ascii="Tahoma" w:hAnsi="Tahoma" w:cs="Tahoma"/>
          <w:b w:val="0"/>
          <w:sz w:val="24"/>
        </w:rPr>
        <w:lastRenderedPageBreak/>
        <w:t>Ziekte X: 100 varkens in een afdeling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9"/>
        <w:gridCol w:w="2035"/>
        <w:gridCol w:w="2574"/>
        <w:gridCol w:w="958"/>
      </w:tblGrid>
      <w:tr w:rsidR="008677FD" w:rsidRPr="001126D7" w14:paraId="6EA40913"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FBAFCD" w14:textId="77777777" w:rsidR="008677FD" w:rsidRPr="001126D7" w:rsidRDefault="008677FD" w:rsidP="00E1589C">
            <w:pPr>
              <w:jc w:val="center"/>
              <w:rPr>
                <w:rFonts w:ascii="Tahoma" w:hAnsi="Tahoma" w:cs="Tahoma"/>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94266F" w14:textId="77777777" w:rsidR="008677FD" w:rsidRPr="001126D7" w:rsidRDefault="008677FD" w:rsidP="00E1589C">
            <w:pPr>
              <w:jc w:val="center"/>
              <w:rPr>
                <w:rFonts w:ascii="Tahoma" w:hAnsi="Tahoma" w:cs="Tahoma"/>
                <w:b/>
                <w:bCs/>
              </w:rPr>
            </w:pPr>
            <w:r w:rsidRPr="001126D7">
              <w:rPr>
                <w:rFonts w:ascii="Tahoma" w:hAnsi="Tahoma" w:cs="Tahoma"/>
                <w:b/>
                <w:bCs/>
              </w:rPr>
              <w:t>ziekte aanwezig</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35DCB" w14:textId="77777777" w:rsidR="008677FD" w:rsidRPr="001126D7" w:rsidRDefault="008677FD" w:rsidP="00E1589C">
            <w:pPr>
              <w:jc w:val="center"/>
              <w:rPr>
                <w:rFonts w:ascii="Tahoma" w:hAnsi="Tahoma" w:cs="Tahoma"/>
                <w:b/>
                <w:bCs/>
              </w:rPr>
            </w:pPr>
            <w:r w:rsidRPr="001126D7">
              <w:rPr>
                <w:rFonts w:ascii="Tahoma" w:hAnsi="Tahoma" w:cs="Tahoma"/>
                <w:b/>
                <w:bCs/>
              </w:rPr>
              <w:t>ziekte niet aanwezig</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21D1F" w14:textId="77777777" w:rsidR="008677FD" w:rsidRPr="001126D7" w:rsidRDefault="008677FD" w:rsidP="00E1589C">
            <w:pPr>
              <w:jc w:val="center"/>
              <w:rPr>
                <w:rFonts w:ascii="Tahoma" w:hAnsi="Tahoma" w:cs="Tahoma"/>
                <w:b/>
                <w:bCs/>
              </w:rPr>
            </w:pPr>
            <w:r w:rsidRPr="001126D7">
              <w:rPr>
                <w:rFonts w:ascii="Tahoma" w:hAnsi="Tahoma" w:cs="Tahoma"/>
                <w:b/>
                <w:bCs/>
              </w:rPr>
              <w:t>totaal</w:t>
            </w:r>
          </w:p>
        </w:tc>
      </w:tr>
      <w:tr w:rsidR="008677FD" w:rsidRPr="001126D7" w14:paraId="0D5A02CE"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FCFD70" w14:textId="77777777" w:rsidR="008677FD" w:rsidRPr="001126D7" w:rsidRDefault="008677FD" w:rsidP="00E1589C">
            <w:pPr>
              <w:jc w:val="center"/>
              <w:rPr>
                <w:rFonts w:ascii="Tahoma" w:hAnsi="Tahoma" w:cs="Tahoma"/>
                <w:b/>
                <w:bCs/>
              </w:rPr>
            </w:pPr>
            <w:r w:rsidRPr="001126D7">
              <w:rPr>
                <w:rFonts w:ascii="Tahoma" w:hAnsi="Tahoma" w:cs="Tahoma"/>
                <w:b/>
                <w:bCs/>
              </w:rPr>
              <w:t>test positief</w:t>
            </w:r>
          </w:p>
        </w:tc>
        <w:tc>
          <w:tcPr>
            <w:tcW w:w="0" w:type="auto"/>
            <w:tcBorders>
              <w:top w:val="outset" w:sz="6" w:space="0" w:color="auto"/>
              <w:left w:val="outset" w:sz="6" w:space="0" w:color="auto"/>
              <w:bottom w:val="outset" w:sz="6" w:space="0" w:color="auto"/>
              <w:right w:val="outset" w:sz="6" w:space="0" w:color="auto"/>
            </w:tcBorders>
            <w:shd w:val="clear" w:color="auto" w:fill="90EE90"/>
            <w:vAlign w:val="center"/>
            <w:hideMark/>
          </w:tcPr>
          <w:p w14:paraId="75937BF0" w14:textId="1D84A0AE" w:rsidR="008677FD" w:rsidRPr="001126D7" w:rsidRDefault="00DA737E" w:rsidP="00E1589C">
            <w:pPr>
              <w:jc w:val="center"/>
              <w:rPr>
                <w:rFonts w:ascii="Tahoma" w:hAnsi="Tahoma" w:cs="Tahoma"/>
                <w:b/>
                <w:bCs/>
              </w:rPr>
            </w:pPr>
            <w:r>
              <w:rPr>
                <w:rFonts w:ascii="Tahoma" w:hAnsi="Tahoma" w:cs="Tahoma"/>
                <w:b/>
                <w:bCs/>
              </w:rPr>
              <w:t>40</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14:paraId="3606A69E" w14:textId="266BFD0F" w:rsidR="008677FD" w:rsidRPr="001126D7" w:rsidRDefault="00DA737E" w:rsidP="00E1589C">
            <w:pPr>
              <w:jc w:val="center"/>
              <w:rPr>
                <w:rFonts w:ascii="Tahoma" w:hAnsi="Tahoma" w:cs="Tahoma"/>
                <w:b/>
                <w:bCs/>
              </w:rPr>
            </w:pPr>
            <w:r>
              <w:rPr>
                <w:rFonts w:ascii="Tahoma" w:hAnsi="Tahoma" w:cs="Tahoma"/>
                <w:b/>
                <w:bC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2BBC3" w14:textId="77777777" w:rsidR="008677FD" w:rsidRPr="001126D7" w:rsidRDefault="008677FD" w:rsidP="00E1589C">
            <w:pPr>
              <w:jc w:val="center"/>
              <w:rPr>
                <w:rFonts w:ascii="Tahoma" w:hAnsi="Tahoma" w:cs="Tahoma"/>
                <w:b/>
                <w:bCs/>
              </w:rPr>
            </w:pPr>
            <w:r w:rsidRPr="001126D7">
              <w:rPr>
                <w:rFonts w:ascii="Tahoma" w:hAnsi="Tahoma" w:cs="Tahoma"/>
                <w:b/>
                <w:bCs/>
              </w:rPr>
              <w:t>TP+FP</w:t>
            </w:r>
          </w:p>
        </w:tc>
      </w:tr>
      <w:tr w:rsidR="008677FD" w:rsidRPr="001126D7" w14:paraId="632D36AF"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2A5FF1" w14:textId="77777777" w:rsidR="008677FD" w:rsidRPr="001126D7" w:rsidRDefault="008677FD" w:rsidP="00E1589C">
            <w:pPr>
              <w:jc w:val="center"/>
              <w:rPr>
                <w:rFonts w:ascii="Tahoma" w:hAnsi="Tahoma" w:cs="Tahoma"/>
                <w:b/>
                <w:bCs/>
              </w:rPr>
            </w:pPr>
            <w:r w:rsidRPr="001126D7">
              <w:rPr>
                <w:rFonts w:ascii="Tahoma" w:hAnsi="Tahoma" w:cs="Tahoma"/>
                <w:b/>
                <w:bCs/>
              </w:rPr>
              <w:t>test negatief</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14:paraId="61AF88D9" w14:textId="31C5D565" w:rsidR="008677FD" w:rsidRPr="001126D7" w:rsidRDefault="00DA737E" w:rsidP="00E1589C">
            <w:pPr>
              <w:jc w:val="center"/>
              <w:rPr>
                <w:rFonts w:ascii="Tahoma" w:hAnsi="Tahoma" w:cs="Tahoma"/>
                <w:b/>
                <w:bCs/>
              </w:rPr>
            </w:pPr>
            <w:r>
              <w:rPr>
                <w:rFonts w:ascii="Tahoma" w:hAnsi="Tahoma" w:cs="Tahoma"/>
                <w:b/>
                <w:bCs/>
              </w:rPr>
              <w:t>0</w:t>
            </w:r>
          </w:p>
        </w:tc>
        <w:tc>
          <w:tcPr>
            <w:tcW w:w="0" w:type="auto"/>
            <w:tcBorders>
              <w:top w:val="outset" w:sz="6" w:space="0" w:color="auto"/>
              <w:left w:val="outset" w:sz="6" w:space="0" w:color="auto"/>
              <w:bottom w:val="outset" w:sz="6" w:space="0" w:color="auto"/>
              <w:right w:val="outset" w:sz="6" w:space="0" w:color="auto"/>
            </w:tcBorders>
            <w:shd w:val="clear" w:color="auto" w:fill="90EE90"/>
            <w:vAlign w:val="center"/>
            <w:hideMark/>
          </w:tcPr>
          <w:p w14:paraId="2621E70B" w14:textId="514D6B8D" w:rsidR="008677FD" w:rsidRPr="001126D7" w:rsidRDefault="00DA737E" w:rsidP="00E1589C">
            <w:pPr>
              <w:jc w:val="center"/>
              <w:rPr>
                <w:rFonts w:ascii="Tahoma" w:hAnsi="Tahoma" w:cs="Tahoma"/>
                <w:b/>
                <w:bCs/>
              </w:rPr>
            </w:pPr>
            <w:r>
              <w:rPr>
                <w:rFonts w:ascii="Tahoma" w:hAnsi="Tahoma" w:cs="Tahoma"/>
                <w:b/>
                <w:bCs/>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94E49" w14:textId="77777777" w:rsidR="008677FD" w:rsidRPr="001126D7" w:rsidRDefault="008677FD" w:rsidP="00E1589C">
            <w:pPr>
              <w:jc w:val="center"/>
              <w:rPr>
                <w:rFonts w:ascii="Tahoma" w:hAnsi="Tahoma" w:cs="Tahoma"/>
                <w:b/>
                <w:bCs/>
              </w:rPr>
            </w:pPr>
            <w:r w:rsidRPr="001126D7">
              <w:rPr>
                <w:rFonts w:ascii="Tahoma" w:hAnsi="Tahoma" w:cs="Tahoma"/>
                <w:b/>
                <w:bCs/>
              </w:rPr>
              <w:t>TN+FN</w:t>
            </w:r>
          </w:p>
        </w:tc>
      </w:tr>
      <w:tr w:rsidR="008677FD" w:rsidRPr="001126D7" w14:paraId="7A1933A9"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97D4A1" w14:textId="77777777" w:rsidR="008677FD" w:rsidRPr="001126D7" w:rsidRDefault="008677FD" w:rsidP="00E1589C">
            <w:pPr>
              <w:jc w:val="center"/>
              <w:rPr>
                <w:rFonts w:ascii="Tahoma" w:hAnsi="Tahoma" w:cs="Tahoma"/>
                <w:b/>
                <w:bCs/>
              </w:rPr>
            </w:pPr>
            <w:r w:rsidRPr="001126D7">
              <w:rPr>
                <w:rFonts w:ascii="Tahoma" w:hAnsi="Tahoma" w:cs="Tahoma"/>
                <w:b/>
                <w:bCs/>
              </w:rPr>
              <w:t>totaal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50465" w14:textId="77777777" w:rsidR="008677FD" w:rsidRPr="001126D7" w:rsidRDefault="008677FD" w:rsidP="00E1589C">
            <w:pPr>
              <w:jc w:val="center"/>
              <w:rPr>
                <w:rFonts w:ascii="Tahoma" w:hAnsi="Tahoma" w:cs="Tahoma"/>
                <w:b/>
                <w:bCs/>
              </w:rPr>
            </w:pPr>
            <w:r w:rsidRPr="001126D7">
              <w:rPr>
                <w:rFonts w:ascii="Tahoma" w:hAnsi="Tahoma" w:cs="Tahoma"/>
                <w:b/>
                <w:bCs/>
              </w:rPr>
              <w:t>TP+FN</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683B6" w14:textId="77777777" w:rsidR="008677FD" w:rsidRPr="001126D7" w:rsidRDefault="008677FD" w:rsidP="00E1589C">
            <w:pPr>
              <w:jc w:val="center"/>
              <w:rPr>
                <w:rFonts w:ascii="Tahoma" w:hAnsi="Tahoma" w:cs="Tahoma"/>
                <w:b/>
                <w:bCs/>
              </w:rPr>
            </w:pPr>
            <w:r w:rsidRPr="001126D7">
              <w:rPr>
                <w:rFonts w:ascii="Tahoma" w:hAnsi="Tahoma" w:cs="Tahoma"/>
                <w:b/>
                <w:bCs/>
              </w:rPr>
              <w:t>FP+TN</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7C1F8" w14:textId="77777777" w:rsidR="008677FD" w:rsidRPr="001126D7" w:rsidRDefault="008677FD" w:rsidP="00E1589C">
            <w:pPr>
              <w:jc w:val="center"/>
              <w:rPr>
                <w:rFonts w:ascii="Tahoma" w:hAnsi="Tahoma" w:cs="Tahoma"/>
                <w:b/>
                <w:bCs/>
              </w:rPr>
            </w:pPr>
          </w:p>
        </w:tc>
      </w:tr>
    </w:tbl>
    <w:p w14:paraId="2BB72077" w14:textId="77777777" w:rsidR="00BF5550" w:rsidRPr="00BF5550" w:rsidRDefault="00BF5550" w:rsidP="00BF5550">
      <w:pPr>
        <w:pStyle w:val="Kop1"/>
        <w:numPr>
          <w:ilvl w:val="0"/>
          <w:numId w:val="12"/>
        </w:numPr>
        <w:rPr>
          <w:rFonts w:ascii="Tahoma" w:hAnsi="Tahoma" w:cs="Tahoma"/>
          <w:b w:val="0"/>
          <w:sz w:val="24"/>
        </w:rPr>
      </w:pPr>
      <w:r w:rsidRPr="00BF5550">
        <w:rPr>
          <w:rFonts w:ascii="Tahoma" w:hAnsi="Tahoma" w:cs="Tahoma"/>
          <w:b w:val="0"/>
          <w:sz w:val="24"/>
        </w:rPr>
        <w:t>Wat is de prevalentie van deze ziekte?</w:t>
      </w:r>
    </w:p>
    <w:p w14:paraId="06985CED" w14:textId="77777777" w:rsidR="00BF5550" w:rsidRPr="00BF5550" w:rsidRDefault="00BF5550" w:rsidP="00BF5550">
      <w:pPr>
        <w:pStyle w:val="Kop1"/>
        <w:numPr>
          <w:ilvl w:val="0"/>
          <w:numId w:val="12"/>
        </w:numPr>
        <w:rPr>
          <w:rFonts w:ascii="Tahoma" w:hAnsi="Tahoma" w:cs="Tahoma"/>
          <w:b w:val="0"/>
          <w:sz w:val="24"/>
        </w:rPr>
      </w:pPr>
      <w:r w:rsidRPr="00BF5550">
        <w:rPr>
          <w:rFonts w:ascii="Tahoma" w:hAnsi="Tahoma" w:cs="Tahoma"/>
          <w:b w:val="0"/>
          <w:sz w:val="24"/>
        </w:rPr>
        <w:t>Wat is de sensitiviteit van deze test?</w:t>
      </w:r>
    </w:p>
    <w:p w14:paraId="1E31A3E0" w14:textId="77777777" w:rsidR="00BF5550" w:rsidRPr="00BF5550" w:rsidRDefault="00BF5550" w:rsidP="00BF5550">
      <w:pPr>
        <w:pStyle w:val="Kop1"/>
        <w:numPr>
          <w:ilvl w:val="0"/>
          <w:numId w:val="12"/>
        </w:numPr>
        <w:rPr>
          <w:rFonts w:ascii="Tahoma" w:hAnsi="Tahoma" w:cs="Tahoma"/>
          <w:b w:val="0"/>
          <w:sz w:val="24"/>
        </w:rPr>
      </w:pPr>
      <w:r w:rsidRPr="00BF5550">
        <w:rPr>
          <w:rFonts w:ascii="Tahoma" w:hAnsi="Tahoma" w:cs="Tahoma"/>
          <w:b w:val="0"/>
          <w:sz w:val="24"/>
        </w:rPr>
        <w:t>Wat is de specificiteit van deze test?</w:t>
      </w:r>
    </w:p>
    <w:p w14:paraId="71688F8E" w14:textId="77777777" w:rsidR="00BF5550" w:rsidRPr="00BF5550" w:rsidRDefault="00BF5550" w:rsidP="00BF5550">
      <w:pPr>
        <w:pStyle w:val="Kop1"/>
        <w:numPr>
          <w:ilvl w:val="0"/>
          <w:numId w:val="12"/>
        </w:numPr>
        <w:rPr>
          <w:rFonts w:ascii="Tahoma" w:hAnsi="Tahoma" w:cs="Tahoma"/>
          <w:b w:val="0"/>
          <w:sz w:val="24"/>
        </w:rPr>
      </w:pPr>
      <w:r w:rsidRPr="00BF5550">
        <w:rPr>
          <w:rFonts w:ascii="Tahoma" w:hAnsi="Tahoma" w:cs="Tahoma"/>
          <w:b w:val="0"/>
          <w:sz w:val="24"/>
        </w:rPr>
        <w:t>Als een dier positief uit de test komt, hoeveel % kans is er dat hij de ziekte echt heeft?</w:t>
      </w:r>
    </w:p>
    <w:p w14:paraId="535829DB" w14:textId="77777777" w:rsidR="00BF5550" w:rsidRDefault="00BF5550" w:rsidP="00BF5550">
      <w:pPr>
        <w:pStyle w:val="Kop1"/>
        <w:numPr>
          <w:ilvl w:val="0"/>
          <w:numId w:val="12"/>
        </w:numPr>
        <w:rPr>
          <w:rFonts w:ascii="Tahoma" w:hAnsi="Tahoma" w:cs="Tahoma"/>
          <w:b w:val="0"/>
          <w:sz w:val="24"/>
        </w:rPr>
      </w:pPr>
      <w:r w:rsidRPr="00BF5550">
        <w:rPr>
          <w:rFonts w:ascii="Tahoma" w:hAnsi="Tahoma" w:cs="Tahoma"/>
          <w:b w:val="0"/>
          <w:sz w:val="24"/>
        </w:rPr>
        <w:t>Als een dier een negatieve testuitslag heeft, hoeveel % kans is er dan dat hij de ziekte echt niet heeft?</w:t>
      </w:r>
    </w:p>
    <w:p w14:paraId="4FCED62F" w14:textId="43AF922C" w:rsidR="008677FD" w:rsidRDefault="00DA737E" w:rsidP="008677FD">
      <w:pPr>
        <w:pStyle w:val="Kop1"/>
        <w:rPr>
          <w:rFonts w:ascii="Tahoma" w:hAnsi="Tahoma" w:cs="Tahoma"/>
          <w:b w:val="0"/>
          <w:sz w:val="24"/>
          <w:u w:val="single"/>
        </w:rPr>
      </w:pPr>
      <w:r>
        <w:rPr>
          <w:rFonts w:ascii="Tahoma" w:hAnsi="Tahoma" w:cs="Tahoma"/>
          <w:b w:val="0"/>
          <w:sz w:val="24"/>
          <w:u w:val="single"/>
        </w:rPr>
        <w:t>Ziekte Y: 3698 honden in Overijssel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9"/>
        <w:gridCol w:w="2035"/>
        <w:gridCol w:w="2574"/>
        <w:gridCol w:w="958"/>
      </w:tblGrid>
      <w:tr w:rsidR="008677FD" w:rsidRPr="001126D7" w14:paraId="457AF612"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F44431" w14:textId="77777777" w:rsidR="008677FD" w:rsidRPr="001126D7" w:rsidRDefault="008677FD" w:rsidP="00E1589C">
            <w:pPr>
              <w:jc w:val="center"/>
              <w:rPr>
                <w:rFonts w:ascii="Tahoma" w:hAnsi="Tahoma" w:cs="Tahoma"/>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E8EAF5" w14:textId="77777777" w:rsidR="008677FD" w:rsidRPr="001126D7" w:rsidRDefault="008677FD" w:rsidP="00E1589C">
            <w:pPr>
              <w:jc w:val="center"/>
              <w:rPr>
                <w:rFonts w:ascii="Tahoma" w:hAnsi="Tahoma" w:cs="Tahoma"/>
                <w:b/>
                <w:bCs/>
              </w:rPr>
            </w:pPr>
            <w:r w:rsidRPr="001126D7">
              <w:rPr>
                <w:rFonts w:ascii="Tahoma" w:hAnsi="Tahoma" w:cs="Tahoma"/>
                <w:b/>
                <w:bCs/>
              </w:rPr>
              <w:t>ziekte aanwezig</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AAD11" w14:textId="77777777" w:rsidR="008677FD" w:rsidRPr="001126D7" w:rsidRDefault="008677FD" w:rsidP="00E1589C">
            <w:pPr>
              <w:jc w:val="center"/>
              <w:rPr>
                <w:rFonts w:ascii="Tahoma" w:hAnsi="Tahoma" w:cs="Tahoma"/>
                <w:b/>
                <w:bCs/>
              </w:rPr>
            </w:pPr>
            <w:r w:rsidRPr="001126D7">
              <w:rPr>
                <w:rFonts w:ascii="Tahoma" w:hAnsi="Tahoma" w:cs="Tahoma"/>
                <w:b/>
                <w:bCs/>
              </w:rPr>
              <w:t>ziekte niet aanwezig</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E4CF4" w14:textId="77777777" w:rsidR="008677FD" w:rsidRPr="001126D7" w:rsidRDefault="008677FD" w:rsidP="00E1589C">
            <w:pPr>
              <w:jc w:val="center"/>
              <w:rPr>
                <w:rFonts w:ascii="Tahoma" w:hAnsi="Tahoma" w:cs="Tahoma"/>
                <w:b/>
                <w:bCs/>
              </w:rPr>
            </w:pPr>
            <w:r w:rsidRPr="001126D7">
              <w:rPr>
                <w:rFonts w:ascii="Tahoma" w:hAnsi="Tahoma" w:cs="Tahoma"/>
                <w:b/>
                <w:bCs/>
              </w:rPr>
              <w:t>totaal</w:t>
            </w:r>
          </w:p>
        </w:tc>
      </w:tr>
      <w:tr w:rsidR="008677FD" w:rsidRPr="001126D7" w14:paraId="3C220C5E"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3EEAAE" w14:textId="77777777" w:rsidR="008677FD" w:rsidRPr="001126D7" w:rsidRDefault="008677FD" w:rsidP="00E1589C">
            <w:pPr>
              <w:jc w:val="center"/>
              <w:rPr>
                <w:rFonts w:ascii="Tahoma" w:hAnsi="Tahoma" w:cs="Tahoma"/>
                <w:b/>
                <w:bCs/>
              </w:rPr>
            </w:pPr>
            <w:r w:rsidRPr="001126D7">
              <w:rPr>
                <w:rFonts w:ascii="Tahoma" w:hAnsi="Tahoma" w:cs="Tahoma"/>
                <w:b/>
                <w:bCs/>
              </w:rPr>
              <w:t>test positief</w:t>
            </w:r>
          </w:p>
        </w:tc>
        <w:tc>
          <w:tcPr>
            <w:tcW w:w="0" w:type="auto"/>
            <w:tcBorders>
              <w:top w:val="outset" w:sz="6" w:space="0" w:color="auto"/>
              <w:left w:val="outset" w:sz="6" w:space="0" w:color="auto"/>
              <w:bottom w:val="outset" w:sz="6" w:space="0" w:color="auto"/>
              <w:right w:val="outset" w:sz="6" w:space="0" w:color="auto"/>
            </w:tcBorders>
            <w:shd w:val="clear" w:color="auto" w:fill="90EE90"/>
            <w:vAlign w:val="center"/>
            <w:hideMark/>
          </w:tcPr>
          <w:p w14:paraId="1DBDDC65" w14:textId="0ED1147A" w:rsidR="008677FD" w:rsidRPr="001126D7" w:rsidRDefault="00DA737E" w:rsidP="00E1589C">
            <w:pPr>
              <w:jc w:val="center"/>
              <w:rPr>
                <w:rFonts w:ascii="Tahoma" w:hAnsi="Tahoma" w:cs="Tahoma"/>
                <w:b/>
                <w:bCs/>
              </w:rPr>
            </w:pPr>
            <w:r>
              <w:rPr>
                <w:rFonts w:ascii="Tahoma" w:hAnsi="Tahoma" w:cs="Tahoma"/>
                <w:b/>
                <w:bCs/>
              </w:rPr>
              <w:t>17</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14:paraId="17BCD799" w14:textId="729BD799" w:rsidR="008677FD" w:rsidRPr="001126D7" w:rsidRDefault="00482376" w:rsidP="00E1589C">
            <w:pPr>
              <w:jc w:val="center"/>
              <w:rPr>
                <w:rFonts w:ascii="Tahoma" w:hAnsi="Tahoma" w:cs="Tahoma"/>
                <w:b/>
                <w:bCs/>
              </w:rPr>
            </w:pPr>
            <w:r>
              <w:rPr>
                <w:rFonts w:ascii="Tahoma" w:hAnsi="Tahoma" w:cs="Tahoma"/>
                <w:b/>
                <w:bCs/>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7D84E" w14:textId="77777777" w:rsidR="008677FD" w:rsidRPr="001126D7" w:rsidRDefault="008677FD" w:rsidP="00E1589C">
            <w:pPr>
              <w:jc w:val="center"/>
              <w:rPr>
                <w:rFonts w:ascii="Tahoma" w:hAnsi="Tahoma" w:cs="Tahoma"/>
                <w:b/>
                <w:bCs/>
              </w:rPr>
            </w:pPr>
            <w:r w:rsidRPr="001126D7">
              <w:rPr>
                <w:rFonts w:ascii="Tahoma" w:hAnsi="Tahoma" w:cs="Tahoma"/>
                <w:b/>
                <w:bCs/>
              </w:rPr>
              <w:t>TP+FP</w:t>
            </w:r>
          </w:p>
        </w:tc>
      </w:tr>
      <w:tr w:rsidR="008677FD" w:rsidRPr="001126D7" w14:paraId="62125C27"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41386F" w14:textId="77777777" w:rsidR="008677FD" w:rsidRPr="001126D7" w:rsidRDefault="008677FD" w:rsidP="00E1589C">
            <w:pPr>
              <w:jc w:val="center"/>
              <w:rPr>
                <w:rFonts w:ascii="Tahoma" w:hAnsi="Tahoma" w:cs="Tahoma"/>
                <w:b/>
                <w:bCs/>
              </w:rPr>
            </w:pPr>
            <w:r w:rsidRPr="001126D7">
              <w:rPr>
                <w:rFonts w:ascii="Tahoma" w:hAnsi="Tahoma" w:cs="Tahoma"/>
                <w:b/>
                <w:bCs/>
              </w:rPr>
              <w:t>test negatief</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14:paraId="3E1EBC56" w14:textId="7775301A" w:rsidR="008677FD" w:rsidRPr="001126D7" w:rsidRDefault="00DA737E" w:rsidP="00E1589C">
            <w:pPr>
              <w:jc w:val="center"/>
              <w:rPr>
                <w:rFonts w:ascii="Tahoma" w:hAnsi="Tahoma" w:cs="Tahoma"/>
                <w:b/>
                <w:bCs/>
              </w:rPr>
            </w:pPr>
            <w:r>
              <w:rPr>
                <w:rFonts w:ascii="Tahoma" w:hAnsi="Tahoma" w:cs="Tahoma"/>
                <w:b/>
                <w:bCs/>
              </w:rPr>
              <w:t>1</w:t>
            </w:r>
          </w:p>
        </w:tc>
        <w:tc>
          <w:tcPr>
            <w:tcW w:w="0" w:type="auto"/>
            <w:tcBorders>
              <w:top w:val="outset" w:sz="6" w:space="0" w:color="auto"/>
              <w:left w:val="outset" w:sz="6" w:space="0" w:color="auto"/>
              <w:bottom w:val="outset" w:sz="6" w:space="0" w:color="auto"/>
              <w:right w:val="outset" w:sz="6" w:space="0" w:color="auto"/>
            </w:tcBorders>
            <w:shd w:val="clear" w:color="auto" w:fill="90EE90"/>
            <w:vAlign w:val="center"/>
            <w:hideMark/>
          </w:tcPr>
          <w:p w14:paraId="3C2C0A0F" w14:textId="72887AF0" w:rsidR="008677FD" w:rsidRPr="001126D7" w:rsidRDefault="00482376" w:rsidP="00E1589C">
            <w:pPr>
              <w:jc w:val="center"/>
              <w:rPr>
                <w:rFonts w:ascii="Tahoma" w:hAnsi="Tahoma" w:cs="Tahoma"/>
                <w:b/>
                <w:bCs/>
              </w:rPr>
            </w:pPr>
            <w:r>
              <w:rPr>
                <w:rFonts w:ascii="Tahoma" w:hAnsi="Tahoma" w:cs="Tahoma"/>
                <w:b/>
                <w:bCs/>
              </w:rPr>
              <w:t>3672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AA616" w14:textId="77777777" w:rsidR="008677FD" w:rsidRPr="001126D7" w:rsidRDefault="008677FD" w:rsidP="00E1589C">
            <w:pPr>
              <w:jc w:val="center"/>
              <w:rPr>
                <w:rFonts w:ascii="Tahoma" w:hAnsi="Tahoma" w:cs="Tahoma"/>
                <w:b/>
                <w:bCs/>
              </w:rPr>
            </w:pPr>
            <w:r w:rsidRPr="001126D7">
              <w:rPr>
                <w:rFonts w:ascii="Tahoma" w:hAnsi="Tahoma" w:cs="Tahoma"/>
                <w:b/>
                <w:bCs/>
              </w:rPr>
              <w:t>TN+FN</w:t>
            </w:r>
          </w:p>
        </w:tc>
      </w:tr>
      <w:tr w:rsidR="008677FD" w:rsidRPr="001126D7" w14:paraId="7C38A96F"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662CEA" w14:textId="77777777" w:rsidR="008677FD" w:rsidRPr="001126D7" w:rsidRDefault="008677FD" w:rsidP="00E1589C">
            <w:pPr>
              <w:jc w:val="center"/>
              <w:rPr>
                <w:rFonts w:ascii="Tahoma" w:hAnsi="Tahoma" w:cs="Tahoma"/>
                <w:b/>
                <w:bCs/>
              </w:rPr>
            </w:pPr>
            <w:r w:rsidRPr="001126D7">
              <w:rPr>
                <w:rFonts w:ascii="Tahoma" w:hAnsi="Tahoma" w:cs="Tahoma"/>
                <w:b/>
                <w:bCs/>
              </w:rPr>
              <w:t>totaal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61620" w14:textId="77777777" w:rsidR="008677FD" w:rsidRPr="001126D7" w:rsidRDefault="008677FD" w:rsidP="00E1589C">
            <w:pPr>
              <w:jc w:val="center"/>
              <w:rPr>
                <w:rFonts w:ascii="Tahoma" w:hAnsi="Tahoma" w:cs="Tahoma"/>
                <w:b/>
                <w:bCs/>
              </w:rPr>
            </w:pPr>
            <w:r w:rsidRPr="001126D7">
              <w:rPr>
                <w:rFonts w:ascii="Tahoma" w:hAnsi="Tahoma" w:cs="Tahoma"/>
                <w:b/>
                <w:bCs/>
              </w:rPr>
              <w:t>TP+FN</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BB30D" w14:textId="77777777" w:rsidR="008677FD" w:rsidRPr="001126D7" w:rsidRDefault="008677FD" w:rsidP="00E1589C">
            <w:pPr>
              <w:jc w:val="center"/>
              <w:rPr>
                <w:rFonts w:ascii="Tahoma" w:hAnsi="Tahoma" w:cs="Tahoma"/>
                <w:b/>
                <w:bCs/>
              </w:rPr>
            </w:pPr>
            <w:r w:rsidRPr="001126D7">
              <w:rPr>
                <w:rFonts w:ascii="Tahoma" w:hAnsi="Tahoma" w:cs="Tahoma"/>
                <w:b/>
                <w:bCs/>
              </w:rPr>
              <w:t>FP+TN</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0C314" w14:textId="77777777" w:rsidR="008677FD" w:rsidRPr="001126D7" w:rsidRDefault="008677FD" w:rsidP="00E1589C">
            <w:pPr>
              <w:jc w:val="center"/>
              <w:rPr>
                <w:rFonts w:ascii="Tahoma" w:hAnsi="Tahoma" w:cs="Tahoma"/>
                <w:b/>
                <w:bCs/>
              </w:rPr>
            </w:pPr>
          </w:p>
        </w:tc>
      </w:tr>
    </w:tbl>
    <w:p w14:paraId="5639CD9C" w14:textId="77777777" w:rsidR="00BF5550" w:rsidRPr="00BF5550" w:rsidRDefault="00BF5550" w:rsidP="00BF5550">
      <w:pPr>
        <w:pStyle w:val="Kop1"/>
        <w:numPr>
          <w:ilvl w:val="0"/>
          <w:numId w:val="13"/>
        </w:numPr>
        <w:rPr>
          <w:rFonts w:ascii="Tahoma" w:hAnsi="Tahoma" w:cs="Tahoma"/>
          <w:b w:val="0"/>
          <w:sz w:val="24"/>
        </w:rPr>
      </w:pPr>
      <w:r w:rsidRPr="00BF5550">
        <w:rPr>
          <w:rFonts w:ascii="Tahoma" w:hAnsi="Tahoma" w:cs="Tahoma"/>
          <w:b w:val="0"/>
          <w:sz w:val="24"/>
        </w:rPr>
        <w:t>Wat is de prevalentie van deze ziekte?</w:t>
      </w:r>
    </w:p>
    <w:p w14:paraId="223B85FA" w14:textId="77777777" w:rsidR="00BF5550" w:rsidRPr="00BF5550" w:rsidRDefault="00BF5550" w:rsidP="00BF5550">
      <w:pPr>
        <w:pStyle w:val="Kop1"/>
        <w:numPr>
          <w:ilvl w:val="0"/>
          <w:numId w:val="13"/>
        </w:numPr>
        <w:rPr>
          <w:rFonts w:ascii="Tahoma" w:hAnsi="Tahoma" w:cs="Tahoma"/>
          <w:b w:val="0"/>
          <w:sz w:val="24"/>
        </w:rPr>
      </w:pPr>
      <w:r w:rsidRPr="00BF5550">
        <w:rPr>
          <w:rFonts w:ascii="Tahoma" w:hAnsi="Tahoma" w:cs="Tahoma"/>
          <w:b w:val="0"/>
          <w:sz w:val="24"/>
        </w:rPr>
        <w:t>Wat is de sensitiviteit van deze test?</w:t>
      </w:r>
    </w:p>
    <w:p w14:paraId="608F8483" w14:textId="77777777" w:rsidR="00BF5550" w:rsidRPr="00BF5550" w:rsidRDefault="00BF5550" w:rsidP="00BF5550">
      <w:pPr>
        <w:pStyle w:val="Kop1"/>
        <w:numPr>
          <w:ilvl w:val="0"/>
          <w:numId w:val="13"/>
        </w:numPr>
        <w:rPr>
          <w:rFonts w:ascii="Tahoma" w:hAnsi="Tahoma" w:cs="Tahoma"/>
          <w:b w:val="0"/>
          <w:sz w:val="24"/>
        </w:rPr>
      </w:pPr>
      <w:r w:rsidRPr="00BF5550">
        <w:rPr>
          <w:rFonts w:ascii="Tahoma" w:hAnsi="Tahoma" w:cs="Tahoma"/>
          <w:b w:val="0"/>
          <w:sz w:val="24"/>
        </w:rPr>
        <w:t>Wat is de specificiteit van deze test?</w:t>
      </w:r>
    </w:p>
    <w:p w14:paraId="7CDB745F" w14:textId="77777777" w:rsidR="00BF5550" w:rsidRPr="00BF5550" w:rsidRDefault="00BF5550" w:rsidP="00BF5550">
      <w:pPr>
        <w:pStyle w:val="Kop1"/>
        <w:numPr>
          <w:ilvl w:val="0"/>
          <w:numId w:val="13"/>
        </w:numPr>
        <w:rPr>
          <w:rFonts w:ascii="Tahoma" w:hAnsi="Tahoma" w:cs="Tahoma"/>
          <w:b w:val="0"/>
          <w:sz w:val="24"/>
        </w:rPr>
      </w:pPr>
      <w:r w:rsidRPr="00BF5550">
        <w:rPr>
          <w:rFonts w:ascii="Tahoma" w:hAnsi="Tahoma" w:cs="Tahoma"/>
          <w:b w:val="0"/>
          <w:sz w:val="24"/>
        </w:rPr>
        <w:t>Als een dier positief uit de test komt, hoeveel % kans is er dat hij de ziekte echt heeft?</w:t>
      </w:r>
    </w:p>
    <w:p w14:paraId="0A0C581A" w14:textId="77777777" w:rsidR="00BF5550" w:rsidRDefault="00BF5550" w:rsidP="00BF5550">
      <w:pPr>
        <w:pStyle w:val="Kop1"/>
        <w:numPr>
          <w:ilvl w:val="0"/>
          <w:numId w:val="13"/>
        </w:numPr>
        <w:rPr>
          <w:rFonts w:ascii="Tahoma" w:hAnsi="Tahoma" w:cs="Tahoma"/>
          <w:b w:val="0"/>
          <w:sz w:val="24"/>
        </w:rPr>
      </w:pPr>
      <w:r w:rsidRPr="00BF5550">
        <w:rPr>
          <w:rFonts w:ascii="Tahoma" w:hAnsi="Tahoma" w:cs="Tahoma"/>
          <w:b w:val="0"/>
          <w:sz w:val="24"/>
        </w:rPr>
        <w:t>Als een dier een negatieve testuitslag heeft, hoeveel % kans is er dan dat hij de ziekte echt niet heeft?</w:t>
      </w:r>
    </w:p>
    <w:p w14:paraId="3BFC011E" w14:textId="77777777" w:rsidR="00482376" w:rsidRDefault="00482376" w:rsidP="00482376">
      <w:pPr>
        <w:pStyle w:val="Kop1"/>
        <w:rPr>
          <w:rFonts w:ascii="Tahoma" w:hAnsi="Tahoma" w:cs="Tahoma"/>
          <w:b w:val="0"/>
          <w:sz w:val="24"/>
          <w:u w:val="single"/>
        </w:rPr>
      </w:pPr>
      <w:r>
        <w:rPr>
          <w:rFonts w:ascii="Tahoma" w:hAnsi="Tahoma" w:cs="Tahoma"/>
          <w:b w:val="0"/>
          <w:sz w:val="24"/>
          <w:u w:val="single"/>
        </w:rPr>
        <w:t>Ziekte Y: 3698 honden in Overijssel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9"/>
        <w:gridCol w:w="2035"/>
        <w:gridCol w:w="2574"/>
        <w:gridCol w:w="958"/>
      </w:tblGrid>
      <w:tr w:rsidR="008677FD" w:rsidRPr="001126D7" w14:paraId="1AE33482"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04F0E1" w14:textId="77777777" w:rsidR="008677FD" w:rsidRPr="001126D7" w:rsidRDefault="008677FD" w:rsidP="00E1589C">
            <w:pPr>
              <w:jc w:val="center"/>
              <w:rPr>
                <w:rFonts w:ascii="Tahoma" w:hAnsi="Tahoma" w:cs="Tahoma"/>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99C1F4" w14:textId="77777777" w:rsidR="008677FD" w:rsidRPr="001126D7" w:rsidRDefault="008677FD" w:rsidP="00E1589C">
            <w:pPr>
              <w:jc w:val="center"/>
              <w:rPr>
                <w:rFonts w:ascii="Tahoma" w:hAnsi="Tahoma" w:cs="Tahoma"/>
                <w:b/>
                <w:bCs/>
              </w:rPr>
            </w:pPr>
            <w:r w:rsidRPr="001126D7">
              <w:rPr>
                <w:rFonts w:ascii="Tahoma" w:hAnsi="Tahoma" w:cs="Tahoma"/>
                <w:b/>
                <w:bCs/>
              </w:rPr>
              <w:t>ziekte aanwezig</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27BCB" w14:textId="77777777" w:rsidR="008677FD" w:rsidRPr="001126D7" w:rsidRDefault="008677FD" w:rsidP="00E1589C">
            <w:pPr>
              <w:jc w:val="center"/>
              <w:rPr>
                <w:rFonts w:ascii="Tahoma" w:hAnsi="Tahoma" w:cs="Tahoma"/>
                <w:b/>
                <w:bCs/>
              </w:rPr>
            </w:pPr>
            <w:r w:rsidRPr="001126D7">
              <w:rPr>
                <w:rFonts w:ascii="Tahoma" w:hAnsi="Tahoma" w:cs="Tahoma"/>
                <w:b/>
                <w:bCs/>
              </w:rPr>
              <w:t>ziekte niet aanwezig</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3DF87" w14:textId="77777777" w:rsidR="008677FD" w:rsidRPr="001126D7" w:rsidRDefault="008677FD" w:rsidP="00E1589C">
            <w:pPr>
              <w:jc w:val="center"/>
              <w:rPr>
                <w:rFonts w:ascii="Tahoma" w:hAnsi="Tahoma" w:cs="Tahoma"/>
                <w:b/>
                <w:bCs/>
              </w:rPr>
            </w:pPr>
            <w:r w:rsidRPr="001126D7">
              <w:rPr>
                <w:rFonts w:ascii="Tahoma" w:hAnsi="Tahoma" w:cs="Tahoma"/>
                <w:b/>
                <w:bCs/>
              </w:rPr>
              <w:t>totaal</w:t>
            </w:r>
          </w:p>
        </w:tc>
      </w:tr>
      <w:tr w:rsidR="008677FD" w:rsidRPr="001126D7" w14:paraId="2D56DF91"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621960" w14:textId="77777777" w:rsidR="008677FD" w:rsidRPr="001126D7" w:rsidRDefault="008677FD" w:rsidP="00E1589C">
            <w:pPr>
              <w:jc w:val="center"/>
              <w:rPr>
                <w:rFonts w:ascii="Tahoma" w:hAnsi="Tahoma" w:cs="Tahoma"/>
                <w:b/>
                <w:bCs/>
              </w:rPr>
            </w:pPr>
            <w:r w:rsidRPr="001126D7">
              <w:rPr>
                <w:rFonts w:ascii="Tahoma" w:hAnsi="Tahoma" w:cs="Tahoma"/>
                <w:b/>
                <w:bCs/>
              </w:rPr>
              <w:t>test positief</w:t>
            </w:r>
          </w:p>
        </w:tc>
        <w:tc>
          <w:tcPr>
            <w:tcW w:w="0" w:type="auto"/>
            <w:tcBorders>
              <w:top w:val="outset" w:sz="6" w:space="0" w:color="auto"/>
              <w:left w:val="outset" w:sz="6" w:space="0" w:color="auto"/>
              <w:bottom w:val="outset" w:sz="6" w:space="0" w:color="auto"/>
              <w:right w:val="outset" w:sz="6" w:space="0" w:color="auto"/>
            </w:tcBorders>
            <w:shd w:val="clear" w:color="auto" w:fill="90EE90"/>
            <w:vAlign w:val="center"/>
            <w:hideMark/>
          </w:tcPr>
          <w:p w14:paraId="6374298D" w14:textId="66511A27" w:rsidR="008677FD" w:rsidRPr="001126D7" w:rsidRDefault="00482376" w:rsidP="00E1589C">
            <w:pPr>
              <w:jc w:val="center"/>
              <w:rPr>
                <w:rFonts w:ascii="Tahoma" w:hAnsi="Tahoma" w:cs="Tahoma"/>
                <w:b/>
                <w:bCs/>
              </w:rPr>
            </w:pPr>
            <w:r>
              <w:rPr>
                <w:rFonts w:ascii="Tahoma" w:hAnsi="Tahoma" w:cs="Tahoma"/>
                <w:b/>
                <w:bCs/>
              </w:rPr>
              <w:t>3622</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14:paraId="7A6AF078" w14:textId="1027ED0B" w:rsidR="008677FD" w:rsidRPr="001126D7" w:rsidRDefault="00482376" w:rsidP="00E1589C">
            <w:pPr>
              <w:jc w:val="center"/>
              <w:rPr>
                <w:rFonts w:ascii="Tahoma" w:hAnsi="Tahoma" w:cs="Tahoma"/>
                <w:b/>
                <w:bCs/>
              </w:rPr>
            </w:pPr>
            <w:r>
              <w:rPr>
                <w:rFonts w:ascii="Tahoma" w:hAnsi="Tahoma" w:cs="Tahoma"/>
                <w:b/>
                <w:bCs/>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81B29" w14:textId="77777777" w:rsidR="008677FD" w:rsidRPr="001126D7" w:rsidRDefault="008677FD" w:rsidP="00E1589C">
            <w:pPr>
              <w:jc w:val="center"/>
              <w:rPr>
                <w:rFonts w:ascii="Tahoma" w:hAnsi="Tahoma" w:cs="Tahoma"/>
                <w:b/>
                <w:bCs/>
              </w:rPr>
            </w:pPr>
            <w:r w:rsidRPr="001126D7">
              <w:rPr>
                <w:rFonts w:ascii="Tahoma" w:hAnsi="Tahoma" w:cs="Tahoma"/>
                <w:b/>
                <w:bCs/>
              </w:rPr>
              <w:t>TP+FP</w:t>
            </w:r>
          </w:p>
        </w:tc>
      </w:tr>
      <w:tr w:rsidR="008677FD" w:rsidRPr="001126D7" w14:paraId="7D49874D"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CB9843" w14:textId="77777777" w:rsidR="008677FD" w:rsidRPr="001126D7" w:rsidRDefault="008677FD" w:rsidP="00E1589C">
            <w:pPr>
              <w:jc w:val="center"/>
              <w:rPr>
                <w:rFonts w:ascii="Tahoma" w:hAnsi="Tahoma" w:cs="Tahoma"/>
                <w:b/>
                <w:bCs/>
              </w:rPr>
            </w:pPr>
            <w:r w:rsidRPr="001126D7">
              <w:rPr>
                <w:rFonts w:ascii="Tahoma" w:hAnsi="Tahoma" w:cs="Tahoma"/>
                <w:b/>
                <w:bCs/>
              </w:rPr>
              <w:t>test negatief</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14:paraId="359D3355" w14:textId="0EBA882A" w:rsidR="008677FD" w:rsidRPr="001126D7" w:rsidRDefault="00482376" w:rsidP="00E1589C">
            <w:pPr>
              <w:jc w:val="center"/>
              <w:rPr>
                <w:rFonts w:ascii="Tahoma" w:hAnsi="Tahoma" w:cs="Tahoma"/>
                <w:b/>
                <w:bCs/>
              </w:rPr>
            </w:pPr>
            <w:r>
              <w:rPr>
                <w:rFonts w:ascii="Tahoma" w:hAnsi="Tahoma" w:cs="Tahoma"/>
                <w:b/>
                <w:bCs/>
              </w:rPr>
              <w:t>3</w:t>
            </w:r>
          </w:p>
        </w:tc>
        <w:tc>
          <w:tcPr>
            <w:tcW w:w="0" w:type="auto"/>
            <w:tcBorders>
              <w:top w:val="outset" w:sz="6" w:space="0" w:color="auto"/>
              <w:left w:val="outset" w:sz="6" w:space="0" w:color="auto"/>
              <w:bottom w:val="outset" w:sz="6" w:space="0" w:color="auto"/>
              <w:right w:val="outset" w:sz="6" w:space="0" w:color="auto"/>
            </w:tcBorders>
            <w:shd w:val="clear" w:color="auto" w:fill="90EE90"/>
            <w:vAlign w:val="center"/>
            <w:hideMark/>
          </w:tcPr>
          <w:p w14:paraId="6AC71A6B" w14:textId="54C3FFA5" w:rsidR="008677FD" w:rsidRPr="001126D7" w:rsidRDefault="00482376" w:rsidP="00E1589C">
            <w:pPr>
              <w:jc w:val="center"/>
              <w:rPr>
                <w:rFonts w:ascii="Tahoma" w:hAnsi="Tahoma" w:cs="Tahoma"/>
                <w:b/>
                <w:bCs/>
              </w:rPr>
            </w:pPr>
            <w:r>
              <w:rPr>
                <w:rFonts w:ascii="Tahoma" w:hAnsi="Tahoma" w:cs="Tahoma"/>
                <w:b/>
                <w:bCs/>
              </w:rPr>
              <w:t>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D7334" w14:textId="77777777" w:rsidR="008677FD" w:rsidRPr="001126D7" w:rsidRDefault="008677FD" w:rsidP="00E1589C">
            <w:pPr>
              <w:jc w:val="center"/>
              <w:rPr>
                <w:rFonts w:ascii="Tahoma" w:hAnsi="Tahoma" w:cs="Tahoma"/>
                <w:b/>
                <w:bCs/>
              </w:rPr>
            </w:pPr>
            <w:r w:rsidRPr="001126D7">
              <w:rPr>
                <w:rFonts w:ascii="Tahoma" w:hAnsi="Tahoma" w:cs="Tahoma"/>
                <w:b/>
                <w:bCs/>
              </w:rPr>
              <w:t>TN+FN</w:t>
            </w:r>
          </w:p>
        </w:tc>
      </w:tr>
      <w:tr w:rsidR="008677FD" w:rsidRPr="001126D7" w14:paraId="167F1A03"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D88718" w14:textId="77777777" w:rsidR="008677FD" w:rsidRPr="001126D7" w:rsidRDefault="008677FD" w:rsidP="00E1589C">
            <w:pPr>
              <w:jc w:val="center"/>
              <w:rPr>
                <w:rFonts w:ascii="Tahoma" w:hAnsi="Tahoma" w:cs="Tahoma"/>
                <w:b/>
                <w:bCs/>
              </w:rPr>
            </w:pPr>
            <w:r w:rsidRPr="001126D7">
              <w:rPr>
                <w:rFonts w:ascii="Tahoma" w:hAnsi="Tahoma" w:cs="Tahoma"/>
                <w:b/>
                <w:bCs/>
              </w:rPr>
              <w:t>totaal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34968" w14:textId="77777777" w:rsidR="008677FD" w:rsidRPr="001126D7" w:rsidRDefault="008677FD" w:rsidP="00E1589C">
            <w:pPr>
              <w:jc w:val="center"/>
              <w:rPr>
                <w:rFonts w:ascii="Tahoma" w:hAnsi="Tahoma" w:cs="Tahoma"/>
                <w:b/>
                <w:bCs/>
              </w:rPr>
            </w:pPr>
            <w:r w:rsidRPr="001126D7">
              <w:rPr>
                <w:rFonts w:ascii="Tahoma" w:hAnsi="Tahoma" w:cs="Tahoma"/>
                <w:b/>
                <w:bCs/>
              </w:rPr>
              <w:t>TP+FN</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402A1" w14:textId="77777777" w:rsidR="008677FD" w:rsidRPr="001126D7" w:rsidRDefault="008677FD" w:rsidP="00E1589C">
            <w:pPr>
              <w:jc w:val="center"/>
              <w:rPr>
                <w:rFonts w:ascii="Tahoma" w:hAnsi="Tahoma" w:cs="Tahoma"/>
                <w:b/>
                <w:bCs/>
              </w:rPr>
            </w:pPr>
            <w:r w:rsidRPr="001126D7">
              <w:rPr>
                <w:rFonts w:ascii="Tahoma" w:hAnsi="Tahoma" w:cs="Tahoma"/>
                <w:b/>
                <w:bCs/>
              </w:rPr>
              <w:t>FP+TN</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5D166" w14:textId="77777777" w:rsidR="008677FD" w:rsidRPr="001126D7" w:rsidRDefault="008677FD" w:rsidP="00E1589C">
            <w:pPr>
              <w:jc w:val="center"/>
              <w:rPr>
                <w:rFonts w:ascii="Tahoma" w:hAnsi="Tahoma" w:cs="Tahoma"/>
                <w:b/>
                <w:bCs/>
              </w:rPr>
            </w:pPr>
          </w:p>
        </w:tc>
      </w:tr>
    </w:tbl>
    <w:p w14:paraId="03870FDC" w14:textId="77777777" w:rsidR="00BF5550" w:rsidRPr="00BF5550" w:rsidRDefault="00BF5550" w:rsidP="00BF5550">
      <w:pPr>
        <w:pStyle w:val="Kop1"/>
        <w:numPr>
          <w:ilvl w:val="0"/>
          <w:numId w:val="14"/>
        </w:numPr>
        <w:rPr>
          <w:rFonts w:ascii="Tahoma" w:hAnsi="Tahoma" w:cs="Tahoma"/>
          <w:b w:val="0"/>
          <w:sz w:val="24"/>
        </w:rPr>
      </w:pPr>
      <w:r w:rsidRPr="00BF5550">
        <w:rPr>
          <w:rFonts w:ascii="Tahoma" w:hAnsi="Tahoma" w:cs="Tahoma"/>
          <w:b w:val="0"/>
          <w:sz w:val="24"/>
        </w:rPr>
        <w:t>Wat is de prevalentie van deze ziekte?</w:t>
      </w:r>
    </w:p>
    <w:p w14:paraId="7E5DD86D" w14:textId="77777777" w:rsidR="00BF5550" w:rsidRPr="00BF5550" w:rsidRDefault="00BF5550" w:rsidP="00BF5550">
      <w:pPr>
        <w:pStyle w:val="Kop1"/>
        <w:numPr>
          <w:ilvl w:val="0"/>
          <w:numId w:val="14"/>
        </w:numPr>
        <w:rPr>
          <w:rFonts w:ascii="Tahoma" w:hAnsi="Tahoma" w:cs="Tahoma"/>
          <w:b w:val="0"/>
          <w:sz w:val="24"/>
        </w:rPr>
      </w:pPr>
      <w:r w:rsidRPr="00BF5550">
        <w:rPr>
          <w:rFonts w:ascii="Tahoma" w:hAnsi="Tahoma" w:cs="Tahoma"/>
          <w:b w:val="0"/>
          <w:sz w:val="24"/>
        </w:rPr>
        <w:t>Wat is de sensitiviteit van deze test?</w:t>
      </w:r>
    </w:p>
    <w:p w14:paraId="7144C734" w14:textId="77777777" w:rsidR="00BF5550" w:rsidRPr="00BF5550" w:rsidRDefault="00BF5550" w:rsidP="00BF5550">
      <w:pPr>
        <w:pStyle w:val="Kop1"/>
        <w:numPr>
          <w:ilvl w:val="0"/>
          <w:numId w:val="14"/>
        </w:numPr>
        <w:rPr>
          <w:rFonts w:ascii="Tahoma" w:hAnsi="Tahoma" w:cs="Tahoma"/>
          <w:b w:val="0"/>
          <w:sz w:val="24"/>
        </w:rPr>
      </w:pPr>
      <w:r w:rsidRPr="00BF5550">
        <w:rPr>
          <w:rFonts w:ascii="Tahoma" w:hAnsi="Tahoma" w:cs="Tahoma"/>
          <w:b w:val="0"/>
          <w:sz w:val="24"/>
        </w:rPr>
        <w:t>Wat is de specificiteit van deze test?</w:t>
      </w:r>
    </w:p>
    <w:p w14:paraId="769B0E99" w14:textId="77777777" w:rsidR="00BF5550" w:rsidRPr="00BF5550" w:rsidRDefault="00BF5550" w:rsidP="00BF5550">
      <w:pPr>
        <w:pStyle w:val="Kop1"/>
        <w:numPr>
          <w:ilvl w:val="0"/>
          <w:numId w:val="14"/>
        </w:numPr>
        <w:rPr>
          <w:rFonts w:ascii="Tahoma" w:hAnsi="Tahoma" w:cs="Tahoma"/>
          <w:b w:val="0"/>
          <w:sz w:val="24"/>
        </w:rPr>
      </w:pPr>
      <w:r w:rsidRPr="00BF5550">
        <w:rPr>
          <w:rFonts w:ascii="Tahoma" w:hAnsi="Tahoma" w:cs="Tahoma"/>
          <w:b w:val="0"/>
          <w:sz w:val="24"/>
        </w:rPr>
        <w:t>Als een dier positief uit de test komt, hoeveel % kans is er dat hij de ziekte echt heeft?</w:t>
      </w:r>
    </w:p>
    <w:p w14:paraId="358BF566" w14:textId="77777777" w:rsidR="00BF5550" w:rsidRDefault="00BF5550" w:rsidP="00BF5550">
      <w:pPr>
        <w:pStyle w:val="Kop1"/>
        <w:numPr>
          <w:ilvl w:val="0"/>
          <w:numId w:val="14"/>
        </w:numPr>
        <w:rPr>
          <w:rFonts w:ascii="Tahoma" w:hAnsi="Tahoma" w:cs="Tahoma"/>
          <w:b w:val="0"/>
          <w:sz w:val="24"/>
        </w:rPr>
      </w:pPr>
      <w:r w:rsidRPr="00BF5550">
        <w:rPr>
          <w:rFonts w:ascii="Tahoma" w:hAnsi="Tahoma" w:cs="Tahoma"/>
          <w:b w:val="0"/>
          <w:sz w:val="24"/>
        </w:rPr>
        <w:t>Als een dier een negatieve testuitslag heeft, hoeveel % kans is er dan dat hij de ziekte echt niet heeft?</w:t>
      </w:r>
    </w:p>
    <w:p w14:paraId="24C8F8FE" w14:textId="25066CBB" w:rsidR="008677FD" w:rsidRDefault="00482376" w:rsidP="008677FD">
      <w:pPr>
        <w:pStyle w:val="Kop1"/>
        <w:rPr>
          <w:rFonts w:ascii="Tahoma" w:hAnsi="Tahoma" w:cs="Tahoma"/>
          <w:b w:val="0"/>
          <w:sz w:val="24"/>
          <w:u w:val="single"/>
        </w:rPr>
      </w:pPr>
      <w:r>
        <w:rPr>
          <w:rFonts w:ascii="Tahoma" w:hAnsi="Tahoma" w:cs="Tahoma"/>
          <w:b w:val="0"/>
          <w:sz w:val="24"/>
          <w:u w:val="single"/>
        </w:rPr>
        <w:t>18 studenten paraveterinair: ziekte Z</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9"/>
        <w:gridCol w:w="2035"/>
        <w:gridCol w:w="2574"/>
        <w:gridCol w:w="958"/>
      </w:tblGrid>
      <w:tr w:rsidR="008677FD" w:rsidRPr="001126D7" w14:paraId="410FFA76"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50EFEA" w14:textId="77777777" w:rsidR="008677FD" w:rsidRPr="001126D7" w:rsidRDefault="008677FD" w:rsidP="00E1589C">
            <w:pPr>
              <w:jc w:val="center"/>
              <w:rPr>
                <w:rFonts w:ascii="Tahoma" w:hAnsi="Tahoma" w:cs="Tahoma"/>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10BE73" w14:textId="77777777" w:rsidR="008677FD" w:rsidRPr="001126D7" w:rsidRDefault="008677FD" w:rsidP="00E1589C">
            <w:pPr>
              <w:jc w:val="center"/>
              <w:rPr>
                <w:rFonts w:ascii="Tahoma" w:hAnsi="Tahoma" w:cs="Tahoma"/>
                <w:b/>
                <w:bCs/>
              </w:rPr>
            </w:pPr>
            <w:r w:rsidRPr="001126D7">
              <w:rPr>
                <w:rFonts w:ascii="Tahoma" w:hAnsi="Tahoma" w:cs="Tahoma"/>
                <w:b/>
                <w:bCs/>
              </w:rPr>
              <w:t>ziekte aanwezig</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6FE79" w14:textId="77777777" w:rsidR="008677FD" w:rsidRPr="001126D7" w:rsidRDefault="008677FD" w:rsidP="00E1589C">
            <w:pPr>
              <w:jc w:val="center"/>
              <w:rPr>
                <w:rFonts w:ascii="Tahoma" w:hAnsi="Tahoma" w:cs="Tahoma"/>
                <w:b/>
                <w:bCs/>
              </w:rPr>
            </w:pPr>
            <w:r w:rsidRPr="001126D7">
              <w:rPr>
                <w:rFonts w:ascii="Tahoma" w:hAnsi="Tahoma" w:cs="Tahoma"/>
                <w:b/>
                <w:bCs/>
              </w:rPr>
              <w:t>ziekte niet aanwezig</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D2061" w14:textId="77777777" w:rsidR="008677FD" w:rsidRPr="001126D7" w:rsidRDefault="008677FD" w:rsidP="00E1589C">
            <w:pPr>
              <w:jc w:val="center"/>
              <w:rPr>
                <w:rFonts w:ascii="Tahoma" w:hAnsi="Tahoma" w:cs="Tahoma"/>
                <w:b/>
                <w:bCs/>
              </w:rPr>
            </w:pPr>
            <w:r w:rsidRPr="001126D7">
              <w:rPr>
                <w:rFonts w:ascii="Tahoma" w:hAnsi="Tahoma" w:cs="Tahoma"/>
                <w:b/>
                <w:bCs/>
              </w:rPr>
              <w:t>totaal</w:t>
            </w:r>
          </w:p>
        </w:tc>
      </w:tr>
      <w:tr w:rsidR="008677FD" w:rsidRPr="001126D7" w14:paraId="01197049"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0856D0" w14:textId="77777777" w:rsidR="008677FD" w:rsidRPr="001126D7" w:rsidRDefault="008677FD" w:rsidP="00E1589C">
            <w:pPr>
              <w:jc w:val="center"/>
              <w:rPr>
                <w:rFonts w:ascii="Tahoma" w:hAnsi="Tahoma" w:cs="Tahoma"/>
                <w:b/>
                <w:bCs/>
              </w:rPr>
            </w:pPr>
            <w:r w:rsidRPr="001126D7">
              <w:rPr>
                <w:rFonts w:ascii="Tahoma" w:hAnsi="Tahoma" w:cs="Tahoma"/>
                <w:b/>
                <w:bCs/>
              </w:rPr>
              <w:t>test positief</w:t>
            </w:r>
          </w:p>
        </w:tc>
        <w:tc>
          <w:tcPr>
            <w:tcW w:w="0" w:type="auto"/>
            <w:tcBorders>
              <w:top w:val="outset" w:sz="6" w:space="0" w:color="auto"/>
              <w:left w:val="outset" w:sz="6" w:space="0" w:color="auto"/>
              <w:bottom w:val="outset" w:sz="6" w:space="0" w:color="auto"/>
              <w:right w:val="outset" w:sz="6" w:space="0" w:color="auto"/>
            </w:tcBorders>
            <w:shd w:val="clear" w:color="auto" w:fill="90EE90"/>
            <w:vAlign w:val="center"/>
            <w:hideMark/>
          </w:tcPr>
          <w:p w14:paraId="63F72A26" w14:textId="69F919BC" w:rsidR="008677FD" w:rsidRPr="001126D7" w:rsidRDefault="00482376" w:rsidP="00E1589C">
            <w:pPr>
              <w:jc w:val="center"/>
              <w:rPr>
                <w:rFonts w:ascii="Tahoma" w:hAnsi="Tahoma" w:cs="Tahoma"/>
                <w:b/>
                <w:bCs/>
              </w:rPr>
            </w:pPr>
            <w:r>
              <w:rPr>
                <w:rFonts w:ascii="Tahoma" w:hAnsi="Tahoma" w:cs="Tahoma"/>
                <w:b/>
                <w:bCs/>
              </w:rPr>
              <w:t>0</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14:paraId="1C18E3AD" w14:textId="6184D965" w:rsidR="008677FD" w:rsidRPr="001126D7" w:rsidRDefault="00482376" w:rsidP="00E1589C">
            <w:pPr>
              <w:jc w:val="center"/>
              <w:rPr>
                <w:rFonts w:ascii="Tahoma" w:hAnsi="Tahoma" w:cs="Tahoma"/>
                <w:b/>
                <w:bCs/>
              </w:rPr>
            </w:pPr>
            <w:r>
              <w:rPr>
                <w:rFonts w:ascii="Tahoma" w:hAnsi="Tahoma" w:cs="Tahoma"/>
                <w:b/>
                <w:b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31E98" w14:textId="77777777" w:rsidR="008677FD" w:rsidRPr="001126D7" w:rsidRDefault="008677FD" w:rsidP="00E1589C">
            <w:pPr>
              <w:jc w:val="center"/>
              <w:rPr>
                <w:rFonts w:ascii="Tahoma" w:hAnsi="Tahoma" w:cs="Tahoma"/>
                <w:b/>
                <w:bCs/>
              </w:rPr>
            </w:pPr>
            <w:r w:rsidRPr="001126D7">
              <w:rPr>
                <w:rFonts w:ascii="Tahoma" w:hAnsi="Tahoma" w:cs="Tahoma"/>
                <w:b/>
                <w:bCs/>
              </w:rPr>
              <w:t>TP+FP</w:t>
            </w:r>
          </w:p>
        </w:tc>
      </w:tr>
      <w:tr w:rsidR="008677FD" w:rsidRPr="001126D7" w14:paraId="527C7A85"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F54370" w14:textId="77777777" w:rsidR="008677FD" w:rsidRPr="001126D7" w:rsidRDefault="008677FD" w:rsidP="00E1589C">
            <w:pPr>
              <w:jc w:val="center"/>
              <w:rPr>
                <w:rFonts w:ascii="Tahoma" w:hAnsi="Tahoma" w:cs="Tahoma"/>
                <w:b/>
                <w:bCs/>
              </w:rPr>
            </w:pPr>
            <w:r w:rsidRPr="001126D7">
              <w:rPr>
                <w:rFonts w:ascii="Tahoma" w:hAnsi="Tahoma" w:cs="Tahoma"/>
                <w:b/>
                <w:bCs/>
              </w:rPr>
              <w:t>test negatief</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14:paraId="272902E3" w14:textId="55A736B4" w:rsidR="008677FD" w:rsidRPr="001126D7" w:rsidRDefault="00482376" w:rsidP="00E1589C">
            <w:pPr>
              <w:jc w:val="center"/>
              <w:rPr>
                <w:rFonts w:ascii="Tahoma" w:hAnsi="Tahoma" w:cs="Tahoma"/>
                <w:b/>
                <w:bCs/>
              </w:rPr>
            </w:pPr>
            <w:r>
              <w:rPr>
                <w:rFonts w:ascii="Tahoma" w:hAnsi="Tahoma" w:cs="Tahoma"/>
                <w:b/>
                <w:bCs/>
              </w:rPr>
              <w:t>0</w:t>
            </w:r>
          </w:p>
        </w:tc>
        <w:tc>
          <w:tcPr>
            <w:tcW w:w="0" w:type="auto"/>
            <w:tcBorders>
              <w:top w:val="outset" w:sz="6" w:space="0" w:color="auto"/>
              <w:left w:val="outset" w:sz="6" w:space="0" w:color="auto"/>
              <w:bottom w:val="outset" w:sz="6" w:space="0" w:color="auto"/>
              <w:right w:val="outset" w:sz="6" w:space="0" w:color="auto"/>
            </w:tcBorders>
            <w:shd w:val="clear" w:color="auto" w:fill="90EE90"/>
            <w:vAlign w:val="center"/>
            <w:hideMark/>
          </w:tcPr>
          <w:p w14:paraId="6B609814" w14:textId="290616C5" w:rsidR="008677FD" w:rsidRPr="001126D7" w:rsidRDefault="00482376" w:rsidP="00E1589C">
            <w:pPr>
              <w:jc w:val="center"/>
              <w:rPr>
                <w:rFonts w:ascii="Tahoma" w:hAnsi="Tahoma" w:cs="Tahoma"/>
                <w:b/>
                <w:bCs/>
              </w:rPr>
            </w:pPr>
            <w:r>
              <w:rPr>
                <w:rFonts w:ascii="Tahoma" w:hAnsi="Tahoma" w:cs="Tahoma"/>
                <w:b/>
                <w:bCs/>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71A65" w14:textId="77777777" w:rsidR="008677FD" w:rsidRPr="001126D7" w:rsidRDefault="008677FD" w:rsidP="00E1589C">
            <w:pPr>
              <w:jc w:val="center"/>
              <w:rPr>
                <w:rFonts w:ascii="Tahoma" w:hAnsi="Tahoma" w:cs="Tahoma"/>
                <w:b/>
                <w:bCs/>
              </w:rPr>
            </w:pPr>
            <w:r w:rsidRPr="001126D7">
              <w:rPr>
                <w:rFonts w:ascii="Tahoma" w:hAnsi="Tahoma" w:cs="Tahoma"/>
                <w:b/>
                <w:bCs/>
              </w:rPr>
              <w:t>TN+FN</w:t>
            </w:r>
          </w:p>
        </w:tc>
      </w:tr>
      <w:tr w:rsidR="008677FD" w:rsidRPr="001126D7" w14:paraId="0AB4E851" w14:textId="77777777" w:rsidTr="00E158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751477" w14:textId="77777777" w:rsidR="008677FD" w:rsidRPr="001126D7" w:rsidRDefault="008677FD" w:rsidP="00E1589C">
            <w:pPr>
              <w:jc w:val="center"/>
              <w:rPr>
                <w:rFonts w:ascii="Tahoma" w:hAnsi="Tahoma" w:cs="Tahoma"/>
                <w:b/>
                <w:bCs/>
              </w:rPr>
            </w:pPr>
            <w:r w:rsidRPr="001126D7">
              <w:rPr>
                <w:rFonts w:ascii="Tahoma" w:hAnsi="Tahoma" w:cs="Tahoma"/>
                <w:b/>
                <w:bCs/>
              </w:rPr>
              <w:lastRenderedPageBreak/>
              <w:t>totaal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ECC09" w14:textId="77777777" w:rsidR="008677FD" w:rsidRPr="001126D7" w:rsidRDefault="008677FD" w:rsidP="00E1589C">
            <w:pPr>
              <w:jc w:val="center"/>
              <w:rPr>
                <w:rFonts w:ascii="Tahoma" w:hAnsi="Tahoma" w:cs="Tahoma"/>
                <w:b/>
                <w:bCs/>
              </w:rPr>
            </w:pPr>
            <w:r w:rsidRPr="001126D7">
              <w:rPr>
                <w:rFonts w:ascii="Tahoma" w:hAnsi="Tahoma" w:cs="Tahoma"/>
                <w:b/>
                <w:bCs/>
              </w:rPr>
              <w:t>TP+FN</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62E98" w14:textId="77777777" w:rsidR="008677FD" w:rsidRPr="001126D7" w:rsidRDefault="008677FD" w:rsidP="00E1589C">
            <w:pPr>
              <w:jc w:val="center"/>
              <w:rPr>
                <w:rFonts w:ascii="Tahoma" w:hAnsi="Tahoma" w:cs="Tahoma"/>
                <w:b/>
                <w:bCs/>
              </w:rPr>
            </w:pPr>
            <w:r w:rsidRPr="001126D7">
              <w:rPr>
                <w:rFonts w:ascii="Tahoma" w:hAnsi="Tahoma" w:cs="Tahoma"/>
                <w:b/>
                <w:bCs/>
              </w:rPr>
              <w:t>FP+TN</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62EFA" w14:textId="77777777" w:rsidR="008677FD" w:rsidRPr="001126D7" w:rsidRDefault="008677FD" w:rsidP="00E1589C">
            <w:pPr>
              <w:jc w:val="center"/>
              <w:rPr>
                <w:rFonts w:ascii="Tahoma" w:hAnsi="Tahoma" w:cs="Tahoma"/>
                <w:b/>
                <w:bCs/>
              </w:rPr>
            </w:pPr>
          </w:p>
        </w:tc>
      </w:tr>
    </w:tbl>
    <w:p w14:paraId="4493997C" w14:textId="77777777" w:rsidR="00BF5550" w:rsidRPr="00BF5550" w:rsidRDefault="00BF5550" w:rsidP="00BF5550">
      <w:pPr>
        <w:pStyle w:val="Kop1"/>
        <w:numPr>
          <w:ilvl w:val="0"/>
          <w:numId w:val="15"/>
        </w:numPr>
        <w:rPr>
          <w:rFonts w:ascii="Tahoma" w:hAnsi="Tahoma" w:cs="Tahoma"/>
          <w:b w:val="0"/>
          <w:sz w:val="24"/>
        </w:rPr>
      </w:pPr>
      <w:r w:rsidRPr="00BF5550">
        <w:rPr>
          <w:rFonts w:ascii="Tahoma" w:hAnsi="Tahoma" w:cs="Tahoma"/>
          <w:b w:val="0"/>
          <w:sz w:val="24"/>
        </w:rPr>
        <w:t>Wat is de prevalentie van deze ziekte?</w:t>
      </w:r>
    </w:p>
    <w:p w14:paraId="45D5DC33" w14:textId="77777777" w:rsidR="00BF5550" w:rsidRPr="00BF5550" w:rsidRDefault="00BF5550" w:rsidP="00BF5550">
      <w:pPr>
        <w:pStyle w:val="Kop1"/>
        <w:numPr>
          <w:ilvl w:val="0"/>
          <w:numId w:val="15"/>
        </w:numPr>
        <w:rPr>
          <w:rFonts w:ascii="Tahoma" w:hAnsi="Tahoma" w:cs="Tahoma"/>
          <w:b w:val="0"/>
          <w:sz w:val="24"/>
        </w:rPr>
      </w:pPr>
      <w:r w:rsidRPr="00BF5550">
        <w:rPr>
          <w:rFonts w:ascii="Tahoma" w:hAnsi="Tahoma" w:cs="Tahoma"/>
          <w:b w:val="0"/>
          <w:sz w:val="24"/>
        </w:rPr>
        <w:t>Wat is de sensitiviteit van deze test?</w:t>
      </w:r>
    </w:p>
    <w:p w14:paraId="386D72AF" w14:textId="77777777" w:rsidR="00BF5550" w:rsidRPr="00BF5550" w:rsidRDefault="00BF5550" w:rsidP="00BF5550">
      <w:pPr>
        <w:pStyle w:val="Kop1"/>
        <w:numPr>
          <w:ilvl w:val="0"/>
          <w:numId w:val="15"/>
        </w:numPr>
        <w:rPr>
          <w:rFonts w:ascii="Tahoma" w:hAnsi="Tahoma" w:cs="Tahoma"/>
          <w:b w:val="0"/>
          <w:sz w:val="24"/>
        </w:rPr>
      </w:pPr>
      <w:r w:rsidRPr="00BF5550">
        <w:rPr>
          <w:rFonts w:ascii="Tahoma" w:hAnsi="Tahoma" w:cs="Tahoma"/>
          <w:b w:val="0"/>
          <w:sz w:val="24"/>
        </w:rPr>
        <w:t>Wat is de specificiteit van deze test?</w:t>
      </w:r>
    </w:p>
    <w:p w14:paraId="59D57B77" w14:textId="77777777" w:rsidR="00BF5550" w:rsidRPr="00BF5550" w:rsidRDefault="00BF5550" w:rsidP="00BF5550">
      <w:pPr>
        <w:pStyle w:val="Kop1"/>
        <w:numPr>
          <w:ilvl w:val="0"/>
          <w:numId w:val="15"/>
        </w:numPr>
        <w:rPr>
          <w:rFonts w:ascii="Tahoma" w:hAnsi="Tahoma" w:cs="Tahoma"/>
          <w:b w:val="0"/>
          <w:sz w:val="24"/>
        </w:rPr>
      </w:pPr>
      <w:r w:rsidRPr="00BF5550">
        <w:rPr>
          <w:rFonts w:ascii="Tahoma" w:hAnsi="Tahoma" w:cs="Tahoma"/>
          <w:b w:val="0"/>
          <w:sz w:val="24"/>
        </w:rPr>
        <w:t>Als een dier positief uit de test komt, hoeveel % kans is er dat hij de ziekte echt heeft?</w:t>
      </w:r>
    </w:p>
    <w:p w14:paraId="6DEE608A" w14:textId="77777777" w:rsidR="00BF5550" w:rsidRDefault="00BF5550" w:rsidP="00BF5550">
      <w:pPr>
        <w:pStyle w:val="Kop1"/>
        <w:numPr>
          <w:ilvl w:val="0"/>
          <w:numId w:val="15"/>
        </w:numPr>
        <w:rPr>
          <w:rFonts w:ascii="Tahoma" w:hAnsi="Tahoma" w:cs="Tahoma"/>
          <w:b w:val="0"/>
          <w:sz w:val="24"/>
        </w:rPr>
      </w:pPr>
      <w:r w:rsidRPr="00BF5550">
        <w:rPr>
          <w:rFonts w:ascii="Tahoma" w:hAnsi="Tahoma" w:cs="Tahoma"/>
          <w:b w:val="0"/>
          <w:sz w:val="24"/>
        </w:rPr>
        <w:t>Als een dier een negatieve testuitslag heeft, hoeveel % kans is er dan dat hij de ziekte echt niet heeft?</w:t>
      </w:r>
    </w:p>
    <w:p w14:paraId="0C0D6656" w14:textId="4C2362A3" w:rsidR="00BF5550" w:rsidRDefault="00BF5550" w:rsidP="00BF5550">
      <w:pPr>
        <w:pStyle w:val="Kop1"/>
        <w:rPr>
          <w:rFonts w:ascii="Tahoma" w:hAnsi="Tahoma" w:cs="Tahoma"/>
          <w:b w:val="0"/>
          <w:sz w:val="24"/>
          <w:u w:val="single"/>
        </w:rPr>
      </w:pPr>
      <w:r w:rsidRPr="001126D7">
        <w:rPr>
          <w:rFonts w:ascii="Tahoma" w:hAnsi="Tahoma" w:cs="Tahoma"/>
          <w:b w:val="0"/>
          <w:sz w:val="24"/>
          <w:u w:val="single"/>
        </w:rPr>
        <w:t xml:space="preserve">Opdracht </w:t>
      </w:r>
      <w:r>
        <w:rPr>
          <w:rFonts w:ascii="Tahoma" w:hAnsi="Tahoma" w:cs="Tahoma"/>
          <w:b w:val="0"/>
          <w:sz w:val="24"/>
          <w:u w:val="single"/>
        </w:rPr>
        <w:t>5</w:t>
      </w:r>
      <w:r w:rsidRPr="001126D7">
        <w:rPr>
          <w:rFonts w:ascii="Tahoma" w:hAnsi="Tahoma" w:cs="Tahoma"/>
          <w:b w:val="0"/>
          <w:sz w:val="24"/>
          <w:u w:val="single"/>
        </w:rPr>
        <w:t>:</w:t>
      </w:r>
      <w:r>
        <w:rPr>
          <w:rFonts w:ascii="Tahoma" w:hAnsi="Tahoma" w:cs="Tahoma"/>
          <w:b w:val="0"/>
          <w:sz w:val="24"/>
          <w:u w:val="single"/>
        </w:rPr>
        <w:t xml:space="preserve"> conclusies trekken</w:t>
      </w:r>
    </w:p>
    <w:p w14:paraId="2515A468" w14:textId="050F0A38" w:rsidR="008677FD" w:rsidRPr="00BF5550" w:rsidRDefault="00BF5550" w:rsidP="008677FD">
      <w:pPr>
        <w:pStyle w:val="Kop1"/>
        <w:rPr>
          <w:rFonts w:ascii="Tahoma" w:hAnsi="Tahoma" w:cs="Tahoma"/>
          <w:b w:val="0"/>
          <w:sz w:val="24"/>
        </w:rPr>
      </w:pPr>
      <w:r w:rsidRPr="00BF5550">
        <w:rPr>
          <w:rFonts w:ascii="Tahoma" w:hAnsi="Tahoma" w:cs="Tahoma"/>
          <w:b w:val="0"/>
          <w:sz w:val="24"/>
        </w:rPr>
        <w:t xml:space="preserve">Als de prevalentie van een ziekte hoog is, is de </w:t>
      </w:r>
    </w:p>
    <w:p w14:paraId="2E5FADC7" w14:textId="534C2D6F" w:rsidR="00BF5550" w:rsidRPr="00BF5550" w:rsidRDefault="00BF5550" w:rsidP="00BF5550">
      <w:pPr>
        <w:pStyle w:val="Kop1"/>
        <w:numPr>
          <w:ilvl w:val="0"/>
          <w:numId w:val="16"/>
        </w:numPr>
        <w:rPr>
          <w:rFonts w:ascii="Tahoma" w:hAnsi="Tahoma" w:cs="Tahoma"/>
          <w:b w:val="0"/>
          <w:sz w:val="24"/>
        </w:rPr>
      </w:pPr>
      <w:r w:rsidRPr="00BF5550">
        <w:rPr>
          <w:rFonts w:ascii="Tahoma" w:hAnsi="Tahoma" w:cs="Tahoma"/>
          <w:b w:val="0"/>
          <w:sz w:val="24"/>
        </w:rPr>
        <w:t xml:space="preserve">Zijn er </w:t>
      </w:r>
      <w:r w:rsidRPr="00BF5550">
        <w:rPr>
          <w:rFonts w:ascii="Tahoma" w:hAnsi="Tahoma" w:cs="Tahoma"/>
          <w:b w:val="0"/>
          <w:sz w:val="24"/>
        </w:rPr>
        <w:tab/>
      </w:r>
      <w:r w:rsidRPr="00BF5550">
        <w:rPr>
          <w:rFonts w:ascii="Tahoma" w:hAnsi="Tahoma" w:cs="Tahoma"/>
          <w:b w:val="0"/>
          <w:sz w:val="24"/>
        </w:rPr>
        <w:tab/>
      </w:r>
      <w:r w:rsidRPr="00BF5550">
        <w:rPr>
          <w:rFonts w:ascii="Tahoma" w:hAnsi="Tahoma" w:cs="Tahoma"/>
          <w:b w:val="0"/>
          <w:sz w:val="24"/>
        </w:rPr>
        <w:tab/>
      </w:r>
      <w:r w:rsidRPr="00BF5550">
        <w:rPr>
          <w:rFonts w:ascii="Tahoma" w:hAnsi="Tahoma" w:cs="Tahoma"/>
          <w:b w:val="0"/>
          <w:sz w:val="24"/>
        </w:rPr>
        <w:tab/>
      </w:r>
      <w:r w:rsidRPr="00BF5550">
        <w:rPr>
          <w:rFonts w:ascii="Tahoma" w:hAnsi="Tahoma" w:cs="Tahoma"/>
          <w:b w:val="0"/>
          <w:sz w:val="24"/>
        </w:rPr>
        <w:tab/>
      </w:r>
      <w:r w:rsidR="00E26A27">
        <w:rPr>
          <w:rFonts w:ascii="Tahoma" w:hAnsi="Tahoma" w:cs="Tahoma"/>
          <w:b w:val="0"/>
          <w:sz w:val="24"/>
        </w:rPr>
        <w:t>meer</w:t>
      </w:r>
      <w:r w:rsidRPr="00BF5550">
        <w:rPr>
          <w:rFonts w:ascii="Tahoma" w:hAnsi="Tahoma" w:cs="Tahoma"/>
          <w:b w:val="0"/>
          <w:sz w:val="24"/>
        </w:rPr>
        <w:t xml:space="preserve">/ </w:t>
      </w:r>
      <w:r w:rsidR="00E26A27">
        <w:rPr>
          <w:rFonts w:ascii="Tahoma" w:hAnsi="Tahoma" w:cs="Tahoma"/>
          <w:b w:val="0"/>
          <w:sz w:val="24"/>
        </w:rPr>
        <w:t>minder</w:t>
      </w:r>
      <w:r w:rsidRPr="00BF5550">
        <w:rPr>
          <w:rFonts w:ascii="Tahoma" w:hAnsi="Tahoma" w:cs="Tahoma"/>
          <w:b w:val="0"/>
          <w:sz w:val="24"/>
        </w:rPr>
        <w:tab/>
        <w:t>vals positieven</w:t>
      </w:r>
    </w:p>
    <w:p w14:paraId="3638CEDD" w14:textId="3DA82157" w:rsidR="00BF5550" w:rsidRPr="00BF5550" w:rsidRDefault="00BF5550" w:rsidP="00BF5550">
      <w:pPr>
        <w:pStyle w:val="Kop1"/>
        <w:numPr>
          <w:ilvl w:val="0"/>
          <w:numId w:val="16"/>
        </w:numPr>
        <w:rPr>
          <w:rFonts w:ascii="Tahoma" w:hAnsi="Tahoma" w:cs="Tahoma"/>
          <w:b w:val="0"/>
          <w:sz w:val="24"/>
        </w:rPr>
      </w:pPr>
      <w:r w:rsidRPr="00BF5550">
        <w:rPr>
          <w:rFonts w:ascii="Tahoma" w:hAnsi="Tahoma" w:cs="Tahoma"/>
          <w:b w:val="0"/>
          <w:sz w:val="24"/>
        </w:rPr>
        <w:t xml:space="preserve">Zijn er </w:t>
      </w:r>
      <w:r w:rsidRPr="00BF5550">
        <w:rPr>
          <w:rFonts w:ascii="Tahoma" w:hAnsi="Tahoma" w:cs="Tahoma"/>
          <w:b w:val="0"/>
          <w:sz w:val="24"/>
        </w:rPr>
        <w:tab/>
      </w:r>
      <w:r w:rsidRPr="00BF5550">
        <w:rPr>
          <w:rFonts w:ascii="Tahoma" w:hAnsi="Tahoma" w:cs="Tahoma"/>
          <w:b w:val="0"/>
          <w:sz w:val="24"/>
        </w:rPr>
        <w:tab/>
      </w:r>
      <w:r w:rsidRPr="00BF5550">
        <w:rPr>
          <w:rFonts w:ascii="Tahoma" w:hAnsi="Tahoma" w:cs="Tahoma"/>
          <w:b w:val="0"/>
          <w:sz w:val="24"/>
        </w:rPr>
        <w:tab/>
      </w:r>
      <w:r w:rsidRPr="00BF5550">
        <w:rPr>
          <w:rFonts w:ascii="Tahoma" w:hAnsi="Tahoma" w:cs="Tahoma"/>
          <w:b w:val="0"/>
          <w:sz w:val="24"/>
        </w:rPr>
        <w:tab/>
      </w:r>
      <w:r w:rsidRPr="00BF5550">
        <w:rPr>
          <w:rFonts w:ascii="Tahoma" w:hAnsi="Tahoma" w:cs="Tahoma"/>
          <w:b w:val="0"/>
          <w:sz w:val="24"/>
        </w:rPr>
        <w:tab/>
      </w:r>
      <w:r w:rsidR="00E26A27">
        <w:rPr>
          <w:rFonts w:ascii="Tahoma" w:hAnsi="Tahoma" w:cs="Tahoma"/>
          <w:b w:val="0"/>
          <w:sz w:val="24"/>
        </w:rPr>
        <w:t>meer</w:t>
      </w:r>
      <w:r w:rsidR="00E26A27" w:rsidRPr="00BF5550">
        <w:rPr>
          <w:rFonts w:ascii="Tahoma" w:hAnsi="Tahoma" w:cs="Tahoma"/>
          <w:b w:val="0"/>
          <w:sz w:val="24"/>
        </w:rPr>
        <w:t xml:space="preserve">/ </w:t>
      </w:r>
      <w:r w:rsidR="00E26A27">
        <w:rPr>
          <w:rFonts w:ascii="Tahoma" w:hAnsi="Tahoma" w:cs="Tahoma"/>
          <w:b w:val="0"/>
          <w:sz w:val="24"/>
        </w:rPr>
        <w:t>minder</w:t>
      </w:r>
      <w:r w:rsidRPr="00BF5550">
        <w:rPr>
          <w:rFonts w:ascii="Tahoma" w:hAnsi="Tahoma" w:cs="Tahoma"/>
          <w:b w:val="0"/>
          <w:sz w:val="24"/>
        </w:rPr>
        <w:tab/>
        <w:t>vals negatieven</w:t>
      </w:r>
    </w:p>
    <w:p w14:paraId="048BDFA2" w14:textId="45B0AB4E" w:rsidR="00BF5550" w:rsidRPr="00BF5550" w:rsidRDefault="00BF5550" w:rsidP="00BF5550">
      <w:pPr>
        <w:pStyle w:val="Kop1"/>
        <w:numPr>
          <w:ilvl w:val="0"/>
          <w:numId w:val="16"/>
        </w:numPr>
        <w:rPr>
          <w:rFonts w:ascii="Tahoma" w:hAnsi="Tahoma" w:cs="Tahoma"/>
          <w:b w:val="0"/>
          <w:sz w:val="24"/>
        </w:rPr>
      </w:pPr>
      <w:r w:rsidRPr="00BF5550">
        <w:rPr>
          <w:rFonts w:ascii="Tahoma" w:hAnsi="Tahoma" w:cs="Tahoma"/>
          <w:b w:val="0"/>
          <w:sz w:val="24"/>
        </w:rPr>
        <w:t xml:space="preserve">Sensitiviteit </w:t>
      </w:r>
      <w:r w:rsidRPr="00BF5550">
        <w:rPr>
          <w:rFonts w:ascii="Tahoma" w:hAnsi="Tahoma" w:cs="Tahoma"/>
          <w:b w:val="0"/>
          <w:sz w:val="24"/>
        </w:rPr>
        <w:tab/>
      </w:r>
      <w:r w:rsidRPr="00BF5550">
        <w:rPr>
          <w:rFonts w:ascii="Tahoma" w:hAnsi="Tahoma" w:cs="Tahoma"/>
          <w:b w:val="0"/>
          <w:sz w:val="24"/>
        </w:rPr>
        <w:tab/>
      </w:r>
      <w:r w:rsidRPr="00BF5550">
        <w:rPr>
          <w:rFonts w:ascii="Tahoma" w:hAnsi="Tahoma" w:cs="Tahoma"/>
          <w:b w:val="0"/>
          <w:sz w:val="24"/>
        </w:rPr>
        <w:tab/>
      </w:r>
      <w:r w:rsidRPr="00BF5550">
        <w:rPr>
          <w:rFonts w:ascii="Tahoma" w:hAnsi="Tahoma" w:cs="Tahoma"/>
          <w:b w:val="0"/>
          <w:sz w:val="24"/>
        </w:rPr>
        <w:tab/>
      </w:r>
      <w:r w:rsidRPr="00BF5550">
        <w:rPr>
          <w:rFonts w:ascii="Tahoma" w:hAnsi="Tahoma" w:cs="Tahoma"/>
          <w:b w:val="0"/>
          <w:sz w:val="24"/>
        </w:rPr>
        <w:tab/>
        <w:t>ho</w:t>
      </w:r>
      <w:r w:rsidR="00E26A27">
        <w:rPr>
          <w:rFonts w:ascii="Tahoma" w:hAnsi="Tahoma" w:cs="Tahoma"/>
          <w:b w:val="0"/>
          <w:sz w:val="24"/>
        </w:rPr>
        <w:t>ger</w:t>
      </w:r>
      <w:r w:rsidRPr="00BF5550">
        <w:rPr>
          <w:rFonts w:ascii="Tahoma" w:hAnsi="Tahoma" w:cs="Tahoma"/>
          <w:b w:val="0"/>
          <w:sz w:val="24"/>
        </w:rPr>
        <w:t>/ la</w:t>
      </w:r>
      <w:r w:rsidR="00E26A27">
        <w:rPr>
          <w:rFonts w:ascii="Tahoma" w:hAnsi="Tahoma" w:cs="Tahoma"/>
          <w:b w:val="0"/>
          <w:sz w:val="24"/>
        </w:rPr>
        <w:t>ger</w:t>
      </w:r>
    </w:p>
    <w:p w14:paraId="3B622F43" w14:textId="2DF5AE3C" w:rsidR="00BF5550" w:rsidRPr="00BF5550" w:rsidRDefault="00BF5550" w:rsidP="00BF5550">
      <w:pPr>
        <w:pStyle w:val="Kop1"/>
        <w:numPr>
          <w:ilvl w:val="0"/>
          <w:numId w:val="16"/>
        </w:numPr>
        <w:rPr>
          <w:rFonts w:ascii="Tahoma" w:hAnsi="Tahoma" w:cs="Tahoma"/>
          <w:b w:val="0"/>
          <w:sz w:val="24"/>
        </w:rPr>
      </w:pPr>
      <w:r w:rsidRPr="00BF5550">
        <w:rPr>
          <w:rFonts w:ascii="Tahoma" w:hAnsi="Tahoma" w:cs="Tahoma"/>
          <w:b w:val="0"/>
          <w:sz w:val="24"/>
        </w:rPr>
        <w:t>Specificiteit</w:t>
      </w:r>
      <w:r w:rsidRPr="00BF5550">
        <w:rPr>
          <w:rFonts w:ascii="Tahoma" w:hAnsi="Tahoma" w:cs="Tahoma"/>
          <w:b w:val="0"/>
          <w:sz w:val="24"/>
        </w:rPr>
        <w:tab/>
      </w:r>
      <w:r w:rsidRPr="00BF5550">
        <w:rPr>
          <w:rFonts w:ascii="Tahoma" w:hAnsi="Tahoma" w:cs="Tahoma"/>
          <w:b w:val="0"/>
          <w:sz w:val="24"/>
        </w:rPr>
        <w:tab/>
      </w:r>
      <w:r w:rsidRPr="00BF5550">
        <w:rPr>
          <w:rFonts w:ascii="Tahoma" w:hAnsi="Tahoma" w:cs="Tahoma"/>
          <w:b w:val="0"/>
          <w:sz w:val="24"/>
        </w:rPr>
        <w:tab/>
      </w:r>
      <w:r w:rsidRPr="00BF5550">
        <w:rPr>
          <w:rFonts w:ascii="Tahoma" w:hAnsi="Tahoma" w:cs="Tahoma"/>
          <w:b w:val="0"/>
          <w:sz w:val="24"/>
        </w:rPr>
        <w:tab/>
      </w:r>
      <w:r w:rsidRPr="00BF5550">
        <w:rPr>
          <w:rFonts w:ascii="Tahoma" w:hAnsi="Tahoma" w:cs="Tahoma"/>
          <w:b w:val="0"/>
          <w:sz w:val="24"/>
        </w:rPr>
        <w:tab/>
      </w:r>
      <w:r w:rsidR="00E26A27" w:rsidRPr="00BF5550">
        <w:rPr>
          <w:rFonts w:ascii="Tahoma" w:hAnsi="Tahoma" w:cs="Tahoma"/>
          <w:b w:val="0"/>
          <w:sz w:val="24"/>
        </w:rPr>
        <w:t>ho</w:t>
      </w:r>
      <w:r w:rsidR="00E26A27">
        <w:rPr>
          <w:rFonts w:ascii="Tahoma" w:hAnsi="Tahoma" w:cs="Tahoma"/>
          <w:b w:val="0"/>
          <w:sz w:val="24"/>
        </w:rPr>
        <w:t>ger</w:t>
      </w:r>
      <w:r w:rsidR="00E26A27" w:rsidRPr="00BF5550">
        <w:rPr>
          <w:rFonts w:ascii="Tahoma" w:hAnsi="Tahoma" w:cs="Tahoma"/>
          <w:b w:val="0"/>
          <w:sz w:val="24"/>
        </w:rPr>
        <w:t>/ la</w:t>
      </w:r>
      <w:r w:rsidR="00E26A27">
        <w:rPr>
          <w:rFonts w:ascii="Tahoma" w:hAnsi="Tahoma" w:cs="Tahoma"/>
          <w:b w:val="0"/>
          <w:sz w:val="24"/>
        </w:rPr>
        <w:t>ger</w:t>
      </w:r>
    </w:p>
    <w:p w14:paraId="4843EA5E" w14:textId="79EF7129" w:rsidR="00BF5550" w:rsidRPr="00BF5550" w:rsidRDefault="00BF5550" w:rsidP="00BF5550">
      <w:pPr>
        <w:pStyle w:val="Kop1"/>
        <w:numPr>
          <w:ilvl w:val="0"/>
          <w:numId w:val="16"/>
        </w:numPr>
        <w:rPr>
          <w:rFonts w:ascii="Tahoma" w:hAnsi="Tahoma" w:cs="Tahoma"/>
          <w:b w:val="0"/>
          <w:sz w:val="24"/>
        </w:rPr>
      </w:pPr>
      <w:r w:rsidRPr="00BF5550">
        <w:rPr>
          <w:rFonts w:ascii="Tahoma" w:hAnsi="Tahoma" w:cs="Tahoma"/>
          <w:b w:val="0"/>
          <w:sz w:val="24"/>
        </w:rPr>
        <w:t>Positief voorspellende waarde</w:t>
      </w:r>
      <w:r w:rsidRPr="00BF5550">
        <w:rPr>
          <w:rFonts w:ascii="Tahoma" w:hAnsi="Tahoma" w:cs="Tahoma"/>
          <w:b w:val="0"/>
          <w:sz w:val="24"/>
        </w:rPr>
        <w:tab/>
      </w:r>
      <w:r w:rsidRPr="00BF5550">
        <w:rPr>
          <w:rFonts w:ascii="Tahoma" w:hAnsi="Tahoma" w:cs="Tahoma"/>
          <w:b w:val="0"/>
          <w:sz w:val="24"/>
        </w:rPr>
        <w:tab/>
      </w:r>
      <w:r w:rsidR="00E26A27" w:rsidRPr="00BF5550">
        <w:rPr>
          <w:rFonts w:ascii="Tahoma" w:hAnsi="Tahoma" w:cs="Tahoma"/>
          <w:b w:val="0"/>
          <w:sz w:val="24"/>
        </w:rPr>
        <w:t>ho</w:t>
      </w:r>
      <w:r w:rsidR="00E26A27">
        <w:rPr>
          <w:rFonts w:ascii="Tahoma" w:hAnsi="Tahoma" w:cs="Tahoma"/>
          <w:b w:val="0"/>
          <w:sz w:val="24"/>
        </w:rPr>
        <w:t>ger</w:t>
      </w:r>
      <w:r w:rsidR="00E26A27" w:rsidRPr="00BF5550">
        <w:rPr>
          <w:rFonts w:ascii="Tahoma" w:hAnsi="Tahoma" w:cs="Tahoma"/>
          <w:b w:val="0"/>
          <w:sz w:val="24"/>
        </w:rPr>
        <w:t>/ la</w:t>
      </w:r>
      <w:r w:rsidR="00E26A27">
        <w:rPr>
          <w:rFonts w:ascii="Tahoma" w:hAnsi="Tahoma" w:cs="Tahoma"/>
          <w:b w:val="0"/>
          <w:sz w:val="24"/>
        </w:rPr>
        <w:t>ger</w:t>
      </w:r>
    </w:p>
    <w:p w14:paraId="3F1D1B52" w14:textId="17802268" w:rsidR="00BF5550" w:rsidRPr="00BF5550" w:rsidRDefault="00BF5550" w:rsidP="00BF5550">
      <w:pPr>
        <w:pStyle w:val="Kop1"/>
        <w:numPr>
          <w:ilvl w:val="0"/>
          <w:numId w:val="16"/>
        </w:numPr>
        <w:rPr>
          <w:rFonts w:ascii="Tahoma" w:hAnsi="Tahoma" w:cs="Tahoma"/>
          <w:b w:val="0"/>
          <w:sz w:val="24"/>
        </w:rPr>
      </w:pPr>
      <w:r w:rsidRPr="00BF5550">
        <w:rPr>
          <w:rFonts w:ascii="Tahoma" w:hAnsi="Tahoma" w:cs="Tahoma"/>
          <w:b w:val="0"/>
          <w:sz w:val="24"/>
        </w:rPr>
        <w:t>Negatief voorspellende waarde</w:t>
      </w:r>
      <w:r w:rsidRPr="00BF5550">
        <w:rPr>
          <w:rFonts w:ascii="Tahoma" w:hAnsi="Tahoma" w:cs="Tahoma"/>
          <w:b w:val="0"/>
          <w:sz w:val="24"/>
        </w:rPr>
        <w:tab/>
      </w:r>
      <w:r w:rsidRPr="00BF5550">
        <w:rPr>
          <w:rFonts w:ascii="Tahoma" w:hAnsi="Tahoma" w:cs="Tahoma"/>
          <w:b w:val="0"/>
          <w:sz w:val="24"/>
        </w:rPr>
        <w:tab/>
      </w:r>
      <w:r w:rsidR="00E26A27" w:rsidRPr="00BF5550">
        <w:rPr>
          <w:rFonts w:ascii="Tahoma" w:hAnsi="Tahoma" w:cs="Tahoma"/>
          <w:b w:val="0"/>
          <w:sz w:val="24"/>
        </w:rPr>
        <w:t>ho</w:t>
      </w:r>
      <w:r w:rsidR="00E26A27">
        <w:rPr>
          <w:rFonts w:ascii="Tahoma" w:hAnsi="Tahoma" w:cs="Tahoma"/>
          <w:b w:val="0"/>
          <w:sz w:val="24"/>
        </w:rPr>
        <w:t>ger</w:t>
      </w:r>
      <w:r w:rsidR="00E26A27" w:rsidRPr="00BF5550">
        <w:rPr>
          <w:rFonts w:ascii="Tahoma" w:hAnsi="Tahoma" w:cs="Tahoma"/>
          <w:b w:val="0"/>
          <w:sz w:val="24"/>
        </w:rPr>
        <w:t>/ la</w:t>
      </w:r>
      <w:r w:rsidR="00E26A27">
        <w:rPr>
          <w:rFonts w:ascii="Tahoma" w:hAnsi="Tahoma" w:cs="Tahoma"/>
          <w:b w:val="0"/>
          <w:sz w:val="24"/>
        </w:rPr>
        <w:t>ger</w:t>
      </w:r>
    </w:p>
    <w:p w14:paraId="1FCD93DD" w14:textId="4519C60F" w:rsidR="008677FD" w:rsidRDefault="00BF5550" w:rsidP="008677FD">
      <w:pPr>
        <w:pStyle w:val="Kop1"/>
        <w:rPr>
          <w:rFonts w:ascii="Tahoma" w:hAnsi="Tahoma" w:cs="Tahoma"/>
          <w:b w:val="0"/>
          <w:sz w:val="24"/>
        </w:rPr>
      </w:pPr>
      <w:r w:rsidRPr="001126D7">
        <w:rPr>
          <w:rFonts w:ascii="Tahoma" w:hAnsi="Tahoma" w:cs="Tahoma"/>
          <w:b w:val="0"/>
          <w:sz w:val="24"/>
          <w:u w:val="single"/>
        </w:rPr>
        <w:t xml:space="preserve">Opdracht </w:t>
      </w:r>
      <w:r>
        <w:rPr>
          <w:rFonts w:ascii="Tahoma" w:hAnsi="Tahoma" w:cs="Tahoma"/>
          <w:b w:val="0"/>
          <w:sz w:val="24"/>
          <w:u w:val="single"/>
        </w:rPr>
        <w:t>6</w:t>
      </w:r>
    </w:p>
    <w:p w14:paraId="08CFF828" w14:textId="35325A10" w:rsidR="00BF5550" w:rsidRDefault="00BF5550" w:rsidP="008677FD">
      <w:pPr>
        <w:pStyle w:val="Kop1"/>
        <w:rPr>
          <w:rFonts w:ascii="Tahoma" w:hAnsi="Tahoma" w:cs="Tahoma"/>
          <w:b w:val="0"/>
          <w:sz w:val="24"/>
        </w:rPr>
      </w:pPr>
      <w:r>
        <w:rPr>
          <w:rFonts w:ascii="Tahoma" w:hAnsi="Tahoma" w:cs="Tahoma"/>
          <w:b w:val="0"/>
          <w:sz w:val="24"/>
        </w:rPr>
        <w:t>Nakijken: vraag aan de docent het antwoordblad. Controleer je antwoorden</w:t>
      </w:r>
    </w:p>
    <w:p w14:paraId="2D6FCDAE" w14:textId="16B6FEC8" w:rsidR="00BF5550" w:rsidRDefault="00BF5550" w:rsidP="00BF5550">
      <w:pPr>
        <w:pStyle w:val="Kop1"/>
        <w:numPr>
          <w:ilvl w:val="0"/>
          <w:numId w:val="17"/>
        </w:numPr>
        <w:rPr>
          <w:rFonts w:ascii="Tahoma" w:hAnsi="Tahoma" w:cs="Tahoma"/>
          <w:b w:val="0"/>
          <w:sz w:val="24"/>
        </w:rPr>
      </w:pPr>
      <w:r>
        <w:rPr>
          <w:rFonts w:ascii="Tahoma" w:hAnsi="Tahoma" w:cs="Tahoma"/>
          <w:b w:val="0"/>
          <w:sz w:val="24"/>
        </w:rPr>
        <w:t>Fout gemaakt?</w:t>
      </w:r>
    </w:p>
    <w:p w14:paraId="7C094D1D" w14:textId="54706FDF" w:rsidR="00BF5550" w:rsidRDefault="00BF5550" w:rsidP="00BF5550">
      <w:pPr>
        <w:pStyle w:val="Kop1"/>
        <w:numPr>
          <w:ilvl w:val="1"/>
          <w:numId w:val="17"/>
        </w:numPr>
        <w:rPr>
          <w:rFonts w:ascii="Tahoma" w:hAnsi="Tahoma" w:cs="Tahoma"/>
          <w:b w:val="0"/>
          <w:sz w:val="24"/>
        </w:rPr>
      </w:pPr>
      <w:r>
        <w:rPr>
          <w:rFonts w:ascii="Tahoma" w:hAnsi="Tahoma" w:cs="Tahoma"/>
          <w:b w:val="0"/>
          <w:sz w:val="24"/>
        </w:rPr>
        <w:t>Probeer te corrigeren</w:t>
      </w:r>
    </w:p>
    <w:p w14:paraId="6EB24DD9" w14:textId="1A9D159B" w:rsidR="00BF5550" w:rsidRDefault="00BF5550" w:rsidP="00BF5550">
      <w:pPr>
        <w:pStyle w:val="Kop1"/>
        <w:numPr>
          <w:ilvl w:val="1"/>
          <w:numId w:val="17"/>
        </w:numPr>
        <w:rPr>
          <w:rFonts w:ascii="Tahoma" w:hAnsi="Tahoma" w:cs="Tahoma"/>
          <w:b w:val="0"/>
          <w:sz w:val="24"/>
        </w:rPr>
      </w:pPr>
      <w:r>
        <w:rPr>
          <w:rFonts w:ascii="Tahoma" w:hAnsi="Tahoma" w:cs="Tahoma"/>
          <w:b w:val="0"/>
          <w:sz w:val="24"/>
        </w:rPr>
        <w:t>Fout niet te vinden? Vraag een klasgenoot</w:t>
      </w:r>
    </w:p>
    <w:p w14:paraId="3107E3B2" w14:textId="14B843AF" w:rsidR="00BF5550" w:rsidRPr="00BF5550" w:rsidRDefault="00BF5550" w:rsidP="00BF5550">
      <w:pPr>
        <w:pStyle w:val="Kop1"/>
        <w:numPr>
          <w:ilvl w:val="0"/>
          <w:numId w:val="17"/>
        </w:numPr>
        <w:rPr>
          <w:rFonts w:ascii="Tahoma" w:hAnsi="Tahoma" w:cs="Tahoma"/>
          <w:b w:val="0"/>
          <w:sz w:val="24"/>
        </w:rPr>
      </w:pPr>
      <w:r>
        <w:rPr>
          <w:rFonts w:ascii="Tahoma" w:hAnsi="Tahoma" w:cs="Tahoma"/>
          <w:b w:val="0"/>
          <w:sz w:val="24"/>
        </w:rPr>
        <w:t>Goed gemaakt? Help een klasgenoot die het lastig vindt</w:t>
      </w:r>
    </w:p>
    <w:p w14:paraId="2C4146F9" w14:textId="77777777" w:rsidR="00333DB0" w:rsidRPr="001126D7" w:rsidRDefault="00333DB0" w:rsidP="00EC1468">
      <w:pPr>
        <w:rPr>
          <w:rFonts w:ascii="Tahoma" w:hAnsi="Tahoma" w:cs="Tahoma"/>
        </w:rPr>
      </w:pPr>
      <w:bookmarkStart w:id="0" w:name="_GoBack"/>
      <w:bookmarkEnd w:id="0"/>
    </w:p>
    <w:sectPr w:rsidR="00333DB0" w:rsidRPr="001126D7" w:rsidSect="00DE1C3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C0EDA"/>
    <w:multiLevelType w:val="hybridMultilevel"/>
    <w:tmpl w:val="E84EAF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F7C1A11"/>
    <w:multiLevelType w:val="hybridMultilevel"/>
    <w:tmpl w:val="E84EAF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5561227"/>
    <w:multiLevelType w:val="hybridMultilevel"/>
    <w:tmpl w:val="D56AFD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A234C74"/>
    <w:multiLevelType w:val="hybridMultilevel"/>
    <w:tmpl w:val="D56AFD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D071C9B"/>
    <w:multiLevelType w:val="hybridMultilevel"/>
    <w:tmpl w:val="31C6E4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7242277"/>
    <w:multiLevelType w:val="hybridMultilevel"/>
    <w:tmpl w:val="3334AAEA"/>
    <w:lvl w:ilvl="0" w:tplc="0413000F">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1EE09DE"/>
    <w:multiLevelType w:val="hybridMultilevel"/>
    <w:tmpl w:val="E84EAF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A2525C1"/>
    <w:multiLevelType w:val="hybridMultilevel"/>
    <w:tmpl w:val="FC6ED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CA75E8"/>
    <w:multiLevelType w:val="hybridMultilevel"/>
    <w:tmpl w:val="37D67228"/>
    <w:lvl w:ilvl="0" w:tplc="0413000F">
      <w:start w:val="1"/>
      <w:numFmt w:val="decimal"/>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nsid w:val="4FCF0927"/>
    <w:multiLevelType w:val="hybridMultilevel"/>
    <w:tmpl w:val="8C7E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514AB8"/>
    <w:multiLevelType w:val="hybridMultilevel"/>
    <w:tmpl w:val="E84EAF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783629C"/>
    <w:multiLevelType w:val="multilevel"/>
    <w:tmpl w:val="83F0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B5486E"/>
    <w:multiLevelType w:val="hybridMultilevel"/>
    <w:tmpl w:val="D1CE62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CF961F0"/>
    <w:multiLevelType w:val="hybridMultilevel"/>
    <w:tmpl w:val="E84EAF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EF91689"/>
    <w:multiLevelType w:val="multilevel"/>
    <w:tmpl w:val="896EA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495E10"/>
    <w:multiLevelType w:val="hybridMultilevel"/>
    <w:tmpl w:val="E84EAF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F925082"/>
    <w:multiLevelType w:val="multilevel"/>
    <w:tmpl w:val="821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8"/>
  </w:num>
  <w:num w:numId="4">
    <w:abstractNumId w:val="5"/>
  </w:num>
  <w:num w:numId="5">
    <w:abstractNumId w:val="14"/>
  </w:num>
  <w:num w:numId="6">
    <w:abstractNumId w:val="16"/>
  </w:num>
  <w:num w:numId="7">
    <w:abstractNumId w:val="11"/>
  </w:num>
  <w:num w:numId="8">
    <w:abstractNumId w:val="3"/>
  </w:num>
  <w:num w:numId="9">
    <w:abstractNumId w:val="2"/>
  </w:num>
  <w:num w:numId="10">
    <w:abstractNumId w:val="6"/>
  </w:num>
  <w:num w:numId="11">
    <w:abstractNumId w:val="1"/>
  </w:num>
  <w:num w:numId="12">
    <w:abstractNumId w:val="15"/>
  </w:num>
  <w:num w:numId="13">
    <w:abstractNumId w:val="0"/>
  </w:num>
  <w:num w:numId="14">
    <w:abstractNumId w:val="10"/>
  </w:num>
  <w:num w:numId="15">
    <w:abstractNumId w:val="13"/>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86"/>
    <w:rsid w:val="000467D6"/>
    <w:rsid w:val="001126D7"/>
    <w:rsid w:val="00130393"/>
    <w:rsid w:val="00133D1F"/>
    <w:rsid w:val="001E4F9A"/>
    <w:rsid w:val="00214451"/>
    <w:rsid w:val="002850FB"/>
    <w:rsid w:val="00287850"/>
    <w:rsid w:val="00294D67"/>
    <w:rsid w:val="00333DB0"/>
    <w:rsid w:val="00353A98"/>
    <w:rsid w:val="00360664"/>
    <w:rsid w:val="00482376"/>
    <w:rsid w:val="004C684B"/>
    <w:rsid w:val="005B6297"/>
    <w:rsid w:val="005B6C86"/>
    <w:rsid w:val="00635765"/>
    <w:rsid w:val="006F699F"/>
    <w:rsid w:val="00777BE7"/>
    <w:rsid w:val="00830555"/>
    <w:rsid w:val="008677FD"/>
    <w:rsid w:val="00970233"/>
    <w:rsid w:val="00A20E1E"/>
    <w:rsid w:val="00A51F20"/>
    <w:rsid w:val="00A947E9"/>
    <w:rsid w:val="00BC2184"/>
    <w:rsid w:val="00BF5550"/>
    <w:rsid w:val="00C66CC5"/>
    <w:rsid w:val="00CF6A10"/>
    <w:rsid w:val="00DA737E"/>
    <w:rsid w:val="00DE1C31"/>
    <w:rsid w:val="00E10225"/>
    <w:rsid w:val="00E26A27"/>
    <w:rsid w:val="00E41752"/>
    <w:rsid w:val="00E53679"/>
    <w:rsid w:val="00E96AA2"/>
    <w:rsid w:val="00E97CEE"/>
    <w:rsid w:val="00EC1468"/>
    <w:rsid w:val="00F36A0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BF6A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EC146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EC1468"/>
    <w:pPr>
      <w:spacing w:before="100" w:beforeAutospacing="1" w:after="100" w:afterAutospacing="1"/>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EC146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6C86"/>
    <w:pPr>
      <w:ind w:left="720"/>
      <w:contextualSpacing/>
    </w:pPr>
  </w:style>
  <w:style w:type="character" w:styleId="Hyperlink">
    <w:name w:val="Hyperlink"/>
    <w:basedOn w:val="Standaardalinea-lettertype"/>
    <w:uiPriority w:val="99"/>
    <w:unhideWhenUsed/>
    <w:rsid w:val="00830555"/>
    <w:rPr>
      <w:color w:val="0000FF" w:themeColor="hyperlink"/>
      <w:u w:val="single"/>
    </w:rPr>
  </w:style>
  <w:style w:type="character" w:customStyle="1" w:styleId="Kop1Char">
    <w:name w:val="Kop 1 Char"/>
    <w:basedOn w:val="Standaardalinea-lettertype"/>
    <w:link w:val="Kop1"/>
    <w:uiPriority w:val="9"/>
    <w:rsid w:val="00EC1468"/>
    <w:rPr>
      <w:rFonts w:ascii="Times New Roman" w:eastAsia="Times New Roman" w:hAnsi="Times New Roman" w:cs="Times New Roman"/>
      <w:b/>
      <w:bCs/>
      <w:kern w:val="36"/>
      <w:sz w:val="48"/>
      <w:szCs w:val="48"/>
    </w:rPr>
  </w:style>
  <w:style w:type="character" w:customStyle="1" w:styleId="Kop2Char">
    <w:name w:val="Kop 2 Char"/>
    <w:basedOn w:val="Standaardalinea-lettertype"/>
    <w:link w:val="Kop2"/>
    <w:uiPriority w:val="9"/>
    <w:rsid w:val="00EC1468"/>
    <w:rPr>
      <w:rFonts w:ascii="Times New Roman" w:eastAsia="Times New Roman" w:hAnsi="Times New Roman" w:cs="Times New Roman"/>
      <w:b/>
      <w:bCs/>
      <w:sz w:val="36"/>
      <w:szCs w:val="36"/>
    </w:rPr>
  </w:style>
  <w:style w:type="character" w:customStyle="1" w:styleId="Kop3Char">
    <w:name w:val="Kop 3 Char"/>
    <w:basedOn w:val="Standaardalinea-lettertype"/>
    <w:link w:val="Kop3"/>
    <w:uiPriority w:val="9"/>
    <w:rsid w:val="00EC1468"/>
    <w:rPr>
      <w:rFonts w:ascii="Times New Roman" w:eastAsia="Times New Roman" w:hAnsi="Times New Roman" w:cs="Times New Roman"/>
      <w:b/>
      <w:bCs/>
      <w:sz w:val="27"/>
      <w:szCs w:val="27"/>
    </w:rPr>
  </w:style>
  <w:style w:type="paragraph" w:styleId="Normaalweb">
    <w:name w:val="Normal (Web)"/>
    <w:basedOn w:val="Standaard"/>
    <w:uiPriority w:val="99"/>
    <w:semiHidden/>
    <w:unhideWhenUsed/>
    <w:rsid w:val="00EC1468"/>
    <w:pPr>
      <w:spacing w:before="100" w:beforeAutospacing="1" w:after="100" w:afterAutospacing="1"/>
    </w:pPr>
    <w:rPr>
      <w:rFonts w:ascii="Times New Roman" w:eastAsia="Times New Roman" w:hAnsi="Times New Roman" w:cs="Times New Roman"/>
    </w:rPr>
  </w:style>
  <w:style w:type="character" w:customStyle="1" w:styleId="toctoggle">
    <w:name w:val="toctoggle"/>
    <w:basedOn w:val="Standaardalinea-lettertype"/>
    <w:rsid w:val="00EC1468"/>
  </w:style>
  <w:style w:type="character" w:customStyle="1" w:styleId="tocnumber">
    <w:name w:val="tocnumber"/>
    <w:basedOn w:val="Standaardalinea-lettertype"/>
    <w:rsid w:val="00EC1468"/>
  </w:style>
  <w:style w:type="character" w:customStyle="1" w:styleId="toctext">
    <w:name w:val="toctext"/>
    <w:basedOn w:val="Standaardalinea-lettertype"/>
    <w:rsid w:val="00EC1468"/>
  </w:style>
  <w:style w:type="character" w:customStyle="1" w:styleId="mw-headline">
    <w:name w:val="mw-headline"/>
    <w:basedOn w:val="Standaardalinea-lettertype"/>
    <w:rsid w:val="00EC1468"/>
  </w:style>
  <w:style w:type="character" w:customStyle="1" w:styleId="mw-editsection">
    <w:name w:val="mw-editsection"/>
    <w:basedOn w:val="Standaardalinea-lettertype"/>
    <w:rsid w:val="00EC1468"/>
  </w:style>
  <w:style w:type="character" w:customStyle="1" w:styleId="mw-editsection-bracket">
    <w:name w:val="mw-editsection-bracket"/>
    <w:basedOn w:val="Standaardalinea-lettertype"/>
    <w:rsid w:val="00EC1468"/>
  </w:style>
  <w:style w:type="character" w:customStyle="1" w:styleId="nowrap">
    <w:name w:val="_nowrap"/>
    <w:basedOn w:val="Standaardalinea-lettertype"/>
    <w:rsid w:val="00EC1468"/>
  </w:style>
  <w:style w:type="paragraph" w:styleId="Ballontekst">
    <w:name w:val="Balloon Text"/>
    <w:basedOn w:val="Standaard"/>
    <w:link w:val="BallontekstChar"/>
    <w:uiPriority w:val="99"/>
    <w:semiHidden/>
    <w:unhideWhenUsed/>
    <w:rsid w:val="00EC1468"/>
    <w:rPr>
      <w:rFonts w:ascii="Tahoma" w:hAnsi="Tahoma" w:cs="Tahoma"/>
      <w:sz w:val="16"/>
      <w:szCs w:val="16"/>
    </w:rPr>
  </w:style>
  <w:style w:type="character" w:customStyle="1" w:styleId="BallontekstChar">
    <w:name w:val="Ballontekst Char"/>
    <w:basedOn w:val="Standaardalinea-lettertype"/>
    <w:link w:val="Ballontekst"/>
    <w:uiPriority w:val="99"/>
    <w:semiHidden/>
    <w:rsid w:val="00EC1468"/>
    <w:rPr>
      <w:rFonts w:ascii="Tahoma" w:hAnsi="Tahoma" w:cs="Tahoma"/>
      <w:sz w:val="16"/>
      <w:szCs w:val="16"/>
    </w:rPr>
  </w:style>
  <w:style w:type="paragraph" w:styleId="Titel">
    <w:name w:val="Title"/>
    <w:basedOn w:val="Standaard"/>
    <w:next w:val="Standaard"/>
    <w:link w:val="TitelChar"/>
    <w:uiPriority w:val="10"/>
    <w:qFormat/>
    <w:rsid w:val="001126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126D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EC146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EC1468"/>
    <w:pPr>
      <w:spacing w:before="100" w:beforeAutospacing="1" w:after="100" w:afterAutospacing="1"/>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EC146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6C86"/>
    <w:pPr>
      <w:ind w:left="720"/>
      <w:contextualSpacing/>
    </w:pPr>
  </w:style>
  <w:style w:type="character" w:styleId="Hyperlink">
    <w:name w:val="Hyperlink"/>
    <w:basedOn w:val="Standaardalinea-lettertype"/>
    <w:uiPriority w:val="99"/>
    <w:unhideWhenUsed/>
    <w:rsid w:val="00830555"/>
    <w:rPr>
      <w:color w:val="0000FF" w:themeColor="hyperlink"/>
      <w:u w:val="single"/>
    </w:rPr>
  </w:style>
  <w:style w:type="character" w:customStyle="1" w:styleId="Kop1Char">
    <w:name w:val="Kop 1 Char"/>
    <w:basedOn w:val="Standaardalinea-lettertype"/>
    <w:link w:val="Kop1"/>
    <w:uiPriority w:val="9"/>
    <w:rsid w:val="00EC1468"/>
    <w:rPr>
      <w:rFonts w:ascii="Times New Roman" w:eastAsia="Times New Roman" w:hAnsi="Times New Roman" w:cs="Times New Roman"/>
      <w:b/>
      <w:bCs/>
      <w:kern w:val="36"/>
      <w:sz w:val="48"/>
      <w:szCs w:val="48"/>
    </w:rPr>
  </w:style>
  <w:style w:type="character" w:customStyle="1" w:styleId="Kop2Char">
    <w:name w:val="Kop 2 Char"/>
    <w:basedOn w:val="Standaardalinea-lettertype"/>
    <w:link w:val="Kop2"/>
    <w:uiPriority w:val="9"/>
    <w:rsid w:val="00EC1468"/>
    <w:rPr>
      <w:rFonts w:ascii="Times New Roman" w:eastAsia="Times New Roman" w:hAnsi="Times New Roman" w:cs="Times New Roman"/>
      <w:b/>
      <w:bCs/>
      <w:sz w:val="36"/>
      <w:szCs w:val="36"/>
    </w:rPr>
  </w:style>
  <w:style w:type="character" w:customStyle="1" w:styleId="Kop3Char">
    <w:name w:val="Kop 3 Char"/>
    <w:basedOn w:val="Standaardalinea-lettertype"/>
    <w:link w:val="Kop3"/>
    <w:uiPriority w:val="9"/>
    <w:rsid w:val="00EC1468"/>
    <w:rPr>
      <w:rFonts w:ascii="Times New Roman" w:eastAsia="Times New Roman" w:hAnsi="Times New Roman" w:cs="Times New Roman"/>
      <w:b/>
      <w:bCs/>
      <w:sz w:val="27"/>
      <w:szCs w:val="27"/>
    </w:rPr>
  </w:style>
  <w:style w:type="paragraph" w:styleId="Normaalweb">
    <w:name w:val="Normal (Web)"/>
    <w:basedOn w:val="Standaard"/>
    <w:uiPriority w:val="99"/>
    <w:semiHidden/>
    <w:unhideWhenUsed/>
    <w:rsid w:val="00EC1468"/>
    <w:pPr>
      <w:spacing w:before="100" w:beforeAutospacing="1" w:after="100" w:afterAutospacing="1"/>
    </w:pPr>
    <w:rPr>
      <w:rFonts w:ascii="Times New Roman" w:eastAsia="Times New Roman" w:hAnsi="Times New Roman" w:cs="Times New Roman"/>
    </w:rPr>
  </w:style>
  <w:style w:type="character" w:customStyle="1" w:styleId="toctoggle">
    <w:name w:val="toctoggle"/>
    <w:basedOn w:val="Standaardalinea-lettertype"/>
    <w:rsid w:val="00EC1468"/>
  </w:style>
  <w:style w:type="character" w:customStyle="1" w:styleId="tocnumber">
    <w:name w:val="tocnumber"/>
    <w:basedOn w:val="Standaardalinea-lettertype"/>
    <w:rsid w:val="00EC1468"/>
  </w:style>
  <w:style w:type="character" w:customStyle="1" w:styleId="toctext">
    <w:name w:val="toctext"/>
    <w:basedOn w:val="Standaardalinea-lettertype"/>
    <w:rsid w:val="00EC1468"/>
  </w:style>
  <w:style w:type="character" w:customStyle="1" w:styleId="mw-headline">
    <w:name w:val="mw-headline"/>
    <w:basedOn w:val="Standaardalinea-lettertype"/>
    <w:rsid w:val="00EC1468"/>
  </w:style>
  <w:style w:type="character" w:customStyle="1" w:styleId="mw-editsection">
    <w:name w:val="mw-editsection"/>
    <w:basedOn w:val="Standaardalinea-lettertype"/>
    <w:rsid w:val="00EC1468"/>
  </w:style>
  <w:style w:type="character" w:customStyle="1" w:styleId="mw-editsection-bracket">
    <w:name w:val="mw-editsection-bracket"/>
    <w:basedOn w:val="Standaardalinea-lettertype"/>
    <w:rsid w:val="00EC1468"/>
  </w:style>
  <w:style w:type="character" w:customStyle="1" w:styleId="nowrap">
    <w:name w:val="_nowrap"/>
    <w:basedOn w:val="Standaardalinea-lettertype"/>
    <w:rsid w:val="00EC1468"/>
  </w:style>
  <w:style w:type="paragraph" w:styleId="Ballontekst">
    <w:name w:val="Balloon Text"/>
    <w:basedOn w:val="Standaard"/>
    <w:link w:val="BallontekstChar"/>
    <w:uiPriority w:val="99"/>
    <w:semiHidden/>
    <w:unhideWhenUsed/>
    <w:rsid w:val="00EC1468"/>
    <w:rPr>
      <w:rFonts w:ascii="Tahoma" w:hAnsi="Tahoma" w:cs="Tahoma"/>
      <w:sz w:val="16"/>
      <w:szCs w:val="16"/>
    </w:rPr>
  </w:style>
  <w:style w:type="character" w:customStyle="1" w:styleId="BallontekstChar">
    <w:name w:val="Ballontekst Char"/>
    <w:basedOn w:val="Standaardalinea-lettertype"/>
    <w:link w:val="Ballontekst"/>
    <w:uiPriority w:val="99"/>
    <w:semiHidden/>
    <w:rsid w:val="00EC1468"/>
    <w:rPr>
      <w:rFonts w:ascii="Tahoma" w:hAnsi="Tahoma" w:cs="Tahoma"/>
      <w:sz w:val="16"/>
      <w:szCs w:val="16"/>
    </w:rPr>
  </w:style>
  <w:style w:type="paragraph" w:styleId="Titel">
    <w:name w:val="Title"/>
    <w:basedOn w:val="Standaard"/>
    <w:next w:val="Standaard"/>
    <w:link w:val="TitelChar"/>
    <w:uiPriority w:val="10"/>
    <w:qFormat/>
    <w:rsid w:val="001126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126D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431685">
      <w:bodyDiv w:val="1"/>
      <w:marLeft w:val="0"/>
      <w:marRight w:val="0"/>
      <w:marTop w:val="0"/>
      <w:marBottom w:val="0"/>
      <w:divBdr>
        <w:top w:val="none" w:sz="0" w:space="0" w:color="auto"/>
        <w:left w:val="none" w:sz="0" w:space="0" w:color="auto"/>
        <w:bottom w:val="none" w:sz="0" w:space="0" w:color="auto"/>
        <w:right w:val="none" w:sz="0" w:space="0" w:color="auto"/>
      </w:divBdr>
      <w:divsChild>
        <w:div w:id="1565144826">
          <w:marLeft w:val="0"/>
          <w:marRight w:val="0"/>
          <w:marTop w:val="0"/>
          <w:marBottom w:val="0"/>
          <w:divBdr>
            <w:top w:val="none" w:sz="0" w:space="0" w:color="auto"/>
            <w:left w:val="none" w:sz="0" w:space="0" w:color="auto"/>
            <w:bottom w:val="none" w:sz="0" w:space="0" w:color="auto"/>
            <w:right w:val="none" w:sz="0" w:space="0" w:color="auto"/>
          </w:divBdr>
          <w:divsChild>
            <w:div w:id="1993486161">
              <w:marLeft w:val="0"/>
              <w:marRight w:val="0"/>
              <w:marTop w:val="0"/>
              <w:marBottom w:val="0"/>
              <w:divBdr>
                <w:top w:val="none" w:sz="0" w:space="0" w:color="auto"/>
                <w:left w:val="none" w:sz="0" w:space="0" w:color="auto"/>
                <w:bottom w:val="none" w:sz="0" w:space="0" w:color="auto"/>
                <w:right w:val="none" w:sz="0" w:space="0" w:color="auto"/>
              </w:divBdr>
              <w:divsChild>
                <w:div w:id="1217205735">
                  <w:marLeft w:val="0"/>
                  <w:marRight w:val="0"/>
                  <w:marTop w:val="0"/>
                  <w:marBottom w:val="0"/>
                  <w:divBdr>
                    <w:top w:val="none" w:sz="0" w:space="0" w:color="auto"/>
                    <w:left w:val="none" w:sz="0" w:space="0" w:color="auto"/>
                    <w:bottom w:val="none" w:sz="0" w:space="0" w:color="auto"/>
                    <w:right w:val="none" w:sz="0" w:space="0" w:color="auto"/>
                  </w:divBdr>
                </w:div>
                <w:div w:id="1321038491">
                  <w:marLeft w:val="0"/>
                  <w:marRight w:val="0"/>
                  <w:marTop w:val="0"/>
                  <w:marBottom w:val="0"/>
                  <w:divBdr>
                    <w:top w:val="none" w:sz="0" w:space="0" w:color="auto"/>
                    <w:left w:val="none" w:sz="0" w:space="0" w:color="auto"/>
                    <w:bottom w:val="none" w:sz="0" w:space="0" w:color="auto"/>
                    <w:right w:val="none" w:sz="0" w:space="0" w:color="auto"/>
                  </w:divBdr>
                </w:div>
                <w:div w:id="1235966545">
                  <w:marLeft w:val="0"/>
                  <w:marRight w:val="0"/>
                  <w:marTop w:val="0"/>
                  <w:marBottom w:val="0"/>
                  <w:divBdr>
                    <w:top w:val="none" w:sz="0" w:space="0" w:color="auto"/>
                    <w:left w:val="none" w:sz="0" w:space="0" w:color="auto"/>
                    <w:bottom w:val="none" w:sz="0" w:space="0" w:color="auto"/>
                    <w:right w:val="none" w:sz="0" w:space="0" w:color="auto"/>
                  </w:divBdr>
                  <w:divsChild>
                    <w:div w:id="1034771762">
                      <w:marLeft w:val="0"/>
                      <w:marRight w:val="0"/>
                      <w:marTop w:val="0"/>
                      <w:marBottom w:val="0"/>
                      <w:divBdr>
                        <w:top w:val="none" w:sz="0" w:space="0" w:color="auto"/>
                        <w:left w:val="none" w:sz="0" w:space="0" w:color="auto"/>
                        <w:bottom w:val="none" w:sz="0" w:space="0" w:color="auto"/>
                        <w:right w:val="none" w:sz="0" w:space="0" w:color="auto"/>
                      </w:divBdr>
                      <w:divsChild>
                        <w:div w:id="15388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11248">
      <w:bodyDiv w:val="1"/>
      <w:marLeft w:val="0"/>
      <w:marRight w:val="0"/>
      <w:marTop w:val="0"/>
      <w:marBottom w:val="0"/>
      <w:divBdr>
        <w:top w:val="none" w:sz="0" w:space="0" w:color="auto"/>
        <w:left w:val="none" w:sz="0" w:space="0" w:color="auto"/>
        <w:bottom w:val="none" w:sz="0" w:space="0" w:color="auto"/>
        <w:right w:val="none" w:sz="0" w:space="0" w:color="auto"/>
      </w:divBdr>
      <w:divsChild>
        <w:div w:id="725682308">
          <w:marLeft w:val="0"/>
          <w:marRight w:val="0"/>
          <w:marTop w:val="0"/>
          <w:marBottom w:val="0"/>
          <w:divBdr>
            <w:top w:val="none" w:sz="0" w:space="0" w:color="auto"/>
            <w:left w:val="none" w:sz="0" w:space="0" w:color="auto"/>
            <w:bottom w:val="none" w:sz="0" w:space="0" w:color="auto"/>
            <w:right w:val="none" w:sz="0" w:space="0" w:color="auto"/>
          </w:divBdr>
          <w:divsChild>
            <w:div w:id="422453842">
              <w:marLeft w:val="0"/>
              <w:marRight w:val="0"/>
              <w:marTop w:val="0"/>
              <w:marBottom w:val="0"/>
              <w:divBdr>
                <w:top w:val="none" w:sz="0" w:space="0" w:color="auto"/>
                <w:left w:val="none" w:sz="0" w:space="0" w:color="auto"/>
                <w:bottom w:val="none" w:sz="0" w:space="0" w:color="auto"/>
                <w:right w:val="none" w:sz="0" w:space="0" w:color="auto"/>
              </w:divBdr>
              <w:divsChild>
                <w:div w:id="1817644442">
                  <w:marLeft w:val="0"/>
                  <w:marRight w:val="0"/>
                  <w:marTop w:val="0"/>
                  <w:marBottom w:val="0"/>
                  <w:divBdr>
                    <w:top w:val="none" w:sz="0" w:space="0" w:color="auto"/>
                    <w:left w:val="none" w:sz="0" w:space="0" w:color="auto"/>
                    <w:bottom w:val="none" w:sz="0" w:space="0" w:color="auto"/>
                    <w:right w:val="none" w:sz="0" w:space="0" w:color="auto"/>
                  </w:divBdr>
                </w:div>
                <w:div w:id="1264917828">
                  <w:marLeft w:val="0"/>
                  <w:marRight w:val="0"/>
                  <w:marTop w:val="0"/>
                  <w:marBottom w:val="0"/>
                  <w:divBdr>
                    <w:top w:val="none" w:sz="0" w:space="0" w:color="auto"/>
                    <w:left w:val="none" w:sz="0" w:space="0" w:color="auto"/>
                    <w:bottom w:val="none" w:sz="0" w:space="0" w:color="auto"/>
                    <w:right w:val="none" w:sz="0" w:space="0" w:color="auto"/>
                  </w:divBdr>
                </w:div>
                <w:div w:id="271667289">
                  <w:marLeft w:val="0"/>
                  <w:marRight w:val="0"/>
                  <w:marTop w:val="0"/>
                  <w:marBottom w:val="0"/>
                  <w:divBdr>
                    <w:top w:val="none" w:sz="0" w:space="0" w:color="auto"/>
                    <w:left w:val="none" w:sz="0" w:space="0" w:color="auto"/>
                    <w:bottom w:val="none" w:sz="0" w:space="0" w:color="auto"/>
                    <w:right w:val="none" w:sz="0" w:space="0" w:color="auto"/>
                  </w:divBdr>
                  <w:divsChild>
                    <w:div w:id="1721709409">
                      <w:marLeft w:val="1500"/>
                      <w:marRight w:val="1500"/>
                      <w:marTop w:val="150"/>
                      <w:marBottom w:val="150"/>
                      <w:divBdr>
                        <w:top w:val="single" w:sz="12" w:space="1" w:color="DDDDDD"/>
                        <w:left w:val="none" w:sz="0" w:space="0" w:color="auto"/>
                        <w:bottom w:val="single" w:sz="12" w:space="2" w:color="DDDDDD"/>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Procent" TargetMode="External"/><Relationship Id="rId13" Type="http://schemas.openxmlformats.org/officeDocument/2006/relationships/hyperlink" Target="http://nl.wikipedia.org/wiki/Bloeddonatie" TargetMode="External"/><Relationship Id="rId18" Type="http://schemas.openxmlformats.org/officeDocument/2006/relationships/hyperlink" Target="http://nl.wikipedia.org/w/index.php?title=Reumatest&amp;action=edit&amp;redlink=1" TargetMode="External"/><Relationship Id="rId26"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hyperlink" Target="http://nl.wikipedia.org/wiki/Kans_(statistiek)" TargetMode="External"/><Relationship Id="rId7" Type="http://schemas.openxmlformats.org/officeDocument/2006/relationships/hyperlink" Target="http://nl.wikipedia.org/w/index.php?title=Fractie_(getal)&amp;action=edit&amp;redlink=1" TargetMode="External"/><Relationship Id="rId12" Type="http://schemas.openxmlformats.org/officeDocument/2006/relationships/hyperlink" Target="http://nl.wikipedia.org/wiki/Hiv" TargetMode="External"/><Relationship Id="rId17" Type="http://schemas.openxmlformats.org/officeDocument/2006/relationships/hyperlink" Target="http://nl.wikipedia.org/wiki/Strafrecht" TargetMode="External"/><Relationship Id="rId25" Type="http://schemas.openxmlformats.org/officeDocument/2006/relationships/hyperlink" Target="http://nl.wikipedia.org/wiki/Prevalentie" TargetMode="External"/><Relationship Id="rId2" Type="http://schemas.openxmlformats.org/officeDocument/2006/relationships/styles" Target="styles.xml"/><Relationship Id="rId16" Type="http://schemas.openxmlformats.org/officeDocument/2006/relationships/hyperlink" Target="http://nl.wikipedia.org/wiki/Fout-positief_en_fout-negatief" TargetMode="External"/><Relationship Id="rId20" Type="http://schemas.openxmlformats.org/officeDocument/2006/relationships/hyperlink" Target="http://nl.wikipedia.org/wiki/Geneeskund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l.wikipedia.org/wiki/Diagnostiek" TargetMode="External"/><Relationship Id="rId11" Type="http://schemas.openxmlformats.org/officeDocument/2006/relationships/image" Target="media/image2.png"/><Relationship Id="rId24" Type="http://schemas.openxmlformats.org/officeDocument/2006/relationships/hyperlink" Target="http://nl.wikipedia.org/wiki/Populatie_(statistiek)" TargetMode="External"/><Relationship Id="rId5" Type="http://schemas.openxmlformats.org/officeDocument/2006/relationships/webSettings" Target="webSettings.xml"/><Relationship Id="rId15" Type="http://schemas.openxmlformats.org/officeDocument/2006/relationships/hyperlink" Target="http://nl.wikipedia.org/wiki/Fout-positief" TargetMode="External"/><Relationship Id="rId23" Type="http://schemas.openxmlformats.org/officeDocument/2006/relationships/hyperlink" Target="http://nl.wikipedia.org/wiki/Engels"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nl.wikipedia.org/wiki/Prevalentie" TargetMode="External"/><Relationship Id="rId4" Type="http://schemas.openxmlformats.org/officeDocument/2006/relationships/settings" Target="settings.xml"/><Relationship Id="rId9" Type="http://schemas.openxmlformats.org/officeDocument/2006/relationships/hyperlink" Target="http://nl.wikipedia.org/wiki/Test_(geneeskunde)" TargetMode="External"/><Relationship Id="rId14" Type="http://schemas.openxmlformats.org/officeDocument/2006/relationships/hyperlink" Target="http://nl.wikipedia.org/wiki/Fout-positief_en_fout-negatief" TargetMode="External"/><Relationship Id="rId22" Type="http://schemas.openxmlformats.org/officeDocument/2006/relationships/hyperlink" Target="http://nl.wikipedia.org/wiki/Fout-positief_en_fout-negatief" TargetMode="External"/><Relationship Id="rId27" Type="http://schemas.openxmlformats.org/officeDocument/2006/relationships/image" Target="media/image4.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2769</Words>
  <Characters>15233</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Huub Hessel</dc:creator>
  <cp:lastModifiedBy>Administrator</cp:lastModifiedBy>
  <cp:revision>6</cp:revision>
  <dcterms:created xsi:type="dcterms:W3CDTF">2013-11-17T11:05:00Z</dcterms:created>
  <dcterms:modified xsi:type="dcterms:W3CDTF">2014-02-25T13:32:00Z</dcterms:modified>
</cp:coreProperties>
</file>